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D6A0C" w14:textId="77777777" w:rsidR="00B10A14" w:rsidRPr="001F3DD1" w:rsidRDefault="00B10A14" w:rsidP="00B10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59" w:line="360" w:lineRule="auto"/>
        <w:jc w:val="both"/>
        <w:rPr>
          <w:rFonts w:ascii="Times Roman" w:hAnsi="Times Roman"/>
          <w:b/>
          <w:sz w:val="28"/>
          <w:szCs w:val="28"/>
          <w:lang w:val="de-DE"/>
        </w:rPr>
      </w:pPr>
      <w:r w:rsidRPr="001F3DD1">
        <w:rPr>
          <w:rFonts w:ascii="Times Roman" w:hAnsi="Times Roman"/>
          <w:b/>
          <w:sz w:val="28"/>
          <w:szCs w:val="28"/>
          <w:lang w:val="de-DE"/>
        </w:rPr>
        <w:t>Arbeitsblatt: SS-Angehörige</w:t>
      </w:r>
    </w:p>
    <w:p w14:paraId="58A7E149" w14:textId="77777777" w:rsidR="00B10A14" w:rsidRDefault="00B10A14" w:rsidP="00B10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59" w:line="360" w:lineRule="auto"/>
        <w:jc w:val="both"/>
        <w:rPr>
          <w:rFonts w:ascii="Times Roman" w:hAnsi="Times Roman"/>
          <w:lang w:val="de-DE"/>
        </w:rPr>
      </w:pPr>
      <w:r>
        <w:rPr>
          <w:rFonts w:ascii="Times Roman" w:hAnsi="Times Roman"/>
          <w:lang w:val="de-DE"/>
        </w:rPr>
        <w:t>Im Video wurden zwei Bilder, wie sich Besucher*innen der Gedenkstätte häufig SS-Angehörige vorstellen, beschrieben. Ein Bild ist, dass SS-Angehörige nur Befehle ausgeführt haben und selbst Angst haben mussten, bestraft zu werden. Ein weiteres Bild ist, dass sie Spaß am Töten hatten und sie in ihrem Verhalten eigentlich keine Menschen waren.</w:t>
      </w:r>
    </w:p>
    <w:p w14:paraId="7097C162" w14:textId="77777777" w:rsidR="003927C3" w:rsidRDefault="003927C3" w:rsidP="00A706ED"/>
    <w:p w14:paraId="247FE190" w14:textId="77777777" w:rsidR="005627CC" w:rsidRDefault="005627CC" w:rsidP="005627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59" w:line="360" w:lineRule="auto"/>
        <w:jc w:val="both"/>
        <w:rPr>
          <w:rFonts w:ascii="Times Roman" w:hAnsi="Times Roman"/>
          <w:b/>
          <w:bCs/>
          <w:lang w:val="de-DE"/>
        </w:rPr>
      </w:pPr>
      <w:r>
        <w:rPr>
          <w:rFonts w:ascii="Times Roman" w:hAnsi="Times Roman"/>
          <w:b/>
          <w:bCs/>
          <w:lang w:val="de-DE"/>
        </w:rPr>
        <w:t>Arbeitsauftrag 1:</w:t>
      </w:r>
    </w:p>
    <w:p w14:paraId="034DC6C6" w14:textId="4DACC232" w:rsidR="005627CC" w:rsidRDefault="00B10A14" w:rsidP="005627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59" w:line="360" w:lineRule="auto"/>
        <w:jc w:val="both"/>
        <w:rPr>
          <w:rFonts w:ascii="Times Roman" w:hAnsi="Times Roman"/>
          <w:lang w:val="de-DE"/>
        </w:rPr>
      </w:pPr>
      <w:r>
        <w:rPr>
          <w:rFonts w:ascii="Times Roman" w:hAnsi="Times Roman"/>
          <w:lang w:val="de-DE"/>
        </w:rPr>
        <w:t>Wie könnten weitere Bilder/Vorstellungen über SS-Angehörige aussehen? Frage doch Freund*i</w:t>
      </w:r>
      <w:r w:rsidR="005627CC">
        <w:rPr>
          <w:rFonts w:ascii="Times Roman" w:hAnsi="Times Roman"/>
          <w:lang w:val="de-DE"/>
        </w:rPr>
        <w:t xml:space="preserve">nnen und/oder deine Familie, </w:t>
      </w:r>
      <w:r>
        <w:rPr>
          <w:rFonts w:ascii="Times Roman" w:hAnsi="Times Roman"/>
          <w:lang w:val="de-DE"/>
        </w:rPr>
        <w:t>welche Vorstellung sie sich machen</w:t>
      </w:r>
      <w:r w:rsidR="005627CC">
        <w:rPr>
          <w:rFonts w:ascii="Times Roman" w:hAnsi="Times Roman"/>
          <w:lang w:val="de-DE"/>
        </w:rPr>
        <w:t>?</w:t>
      </w:r>
    </w:p>
    <w:p w14:paraId="57A0D207" w14:textId="0A4D29E5" w:rsidR="005627CC" w:rsidRDefault="005627CC" w:rsidP="005627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59" w:line="360" w:lineRule="auto"/>
        <w:rPr>
          <w:rFonts w:ascii="Times Roman" w:eastAsia="Times Roman" w:hAnsi="Times Roman" w:cs="Times Roman"/>
        </w:rPr>
      </w:pPr>
    </w:p>
    <w:p w14:paraId="4D4CE938" w14:textId="77777777" w:rsidR="005627CC" w:rsidRDefault="005627CC" w:rsidP="005627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59" w:line="360" w:lineRule="auto"/>
        <w:rPr>
          <w:rFonts w:ascii="Times Roman" w:eastAsia="Times Roman" w:hAnsi="Times Roman" w:cs="Times Roman"/>
        </w:rPr>
      </w:pPr>
    </w:p>
    <w:p w14:paraId="59CF5259" w14:textId="77777777" w:rsidR="005627CC" w:rsidRDefault="005627CC" w:rsidP="005627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59"/>
        <w:rPr>
          <w:rFonts w:ascii="Times Roman" w:eastAsia="Times Roman" w:hAnsi="Times Roman" w:cs="Times Roman"/>
        </w:rPr>
      </w:pPr>
      <w:r>
        <w:rPr>
          <w:rFonts w:ascii="Times Roman" w:hAnsi="Times Roman"/>
          <w:b/>
          <w:bCs/>
          <w:lang w:val="de-DE"/>
        </w:rPr>
        <w:t>Arbeitsauftrag 2:</w:t>
      </w:r>
    </w:p>
    <w:p w14:paraId="019717ED" w14:textId="776282B8" w:rsidR="005627CC" w:rsidRDefault="005627CC" w:rsidP="005627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59"/>
        <w:jc w:val="both"/>
        <w:rPr>
          <w:rFonts w:ascii="Times Roman" w:hAnsi="Times Roman"/>
          <w:lang w:val="de-DE"/>
        </w:rPr>
      </w:pPr>
      <w:r>
        <w:rPr>
          <w:rFonts w:ascii="Times Roman" w:hAnsi="Times Roman"/>
          <w:lang w:val="de-DE"/>
        </w:rPr>
        <w:t>Wie haben die Personen, die du gefragt hast, reagiert, als du mit Ihnen über Täter reden wolltest/geredet hast? Ist es allen leicht gefallen oder gab es auch Widerstand oder sogar Ablehnung?</w:t>
      </w:r>
    </w:p>
    <w:p w14:paraId="193DD418" w14:textId="73FE4AF2" w:rsidR="005627CC" w:rsidRDefault="005627CC" w:rsidP="005627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59"/>
        <w:rPr>
          <w:rFonts w:ascii="Times Roman" w:hAnsi="Times Roman"/>
          <w:lang w:val="de-DE"/>
        </w:rPr>
      </w:pPr>
    </w:p>
    <w:p w14:paraId="7D8E28E3" w14:textId="77777777" w:rsidR="005627CC" w:rsidRDefault="005627CC" w:rsidP="005627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59"/>
        <w:rPr>
          <w:rFonts w:ascii="Times Roman" w:eastAsia="Times Roman" w:hAnsi="Times Roman" w:cs="Times Roman"/>
        </w:rPr>
      </w:pPr>
    </w:p>
    <w:p w14:paraId="1C7D7F52" w14:textId="4FA62EA8" w:rsidR="005627CC" w:rsidRDefault="005627CC" w:rsidP="005627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59" w:line="360" w:lineRule="auto"/>
        <w:jc w:val="both"/>
        <w:rPr>
          <w:rFonts w:ascii="Times Roman" w:hAnsi="Times Roman"/>
          <w:lang w:val="de-DE"/>
        </w:rPr>
      </w:pPr>
      <w:r>
        <w:rPr>
          <w:rFonts w:ascii="Times Roman" w:hAnsi="Times Roman"/>
          <w:lang w:val="de-DE"/>
        </w:rPr>
        <w:t>Oft fällt es Menschen schwer über Täter oder die Schuld der Menschen im Zusammenhang mit den Konzentrationslagern zu sprechen. Woran könnte das liegen?</w:t>
      </w:r>
    </w:p>
    <w:p w14:paraId="3558D440" w14:textId="3E1B3CB5" w:rsidR="005627CC" w:rsidRDefault="005627CC" w:rsidP="005627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59" w:line="360" w:lineRule="auto"/>
        <w:rPr>
          <w:rFonts w:ascii="Times Roman" w:eastAsia="Times Roman" w:hAnsi="Times Roman" w:cs="Times Roman"/>
        </w:rPr>
      </w:pPr>
    </w:p>
    <w:p w14:paraId="35F4C598" w14:textId="77777777" w:rsidR="005627CC" w:rsidRDefault="005627CC" w:rsidP="005627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59" w:line="360" w:lineRule="auto"/>
        <w:rPr>
          <w:rFonts w:ascii="Times Roman" w:eastAsia="Times Roman" w:hAnsi="Times Roman" w:cs="Times Roman"/>
        </w:rPr>
      </w:pPr>
    </w:p>
    <w:p w14:paraId="08E2B25C" w14:textId="68177384" w:rsidR="003927C3" w:rsidRDefault="005627CC" w:rsidP="00B10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59"/>
        <w:rPr>
          <w:rFonts w:ascii="Times Roman" w:eastAsia="Times Roman" w:hAnsi="Times Roman" w:cs="Times Roman"/>
          <w:b/>
          <w:bCs/>
        </w:rPr>
      </w:pPr>
      <w:r>
        <w:rPr>
          <w:rFonts w:ascii="Times Roman" w:hAnsi="Times Roman"/>
          <w:b/>
          <w:bCs/>
          <w:lang w:val="de-DE"/>
        </w:rPr>
        <w:t xml:space="preserve">Arbeitsauftrag 3: </w:t>
      </w:r>
    </w:p>
    <w:p w14:paraId="4307AC2F" w14:textId="210D111E" w:rsidR="00B10A14" w:rsidRDefault="00B10A14" w:rsidP="00B10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59" w:line="360" w:lineRule="auto"/>
        <w:rPr>
          <w:rFonts w:ascii="Times Roman" w:hAnsi="Times Roman"/>
          <w:lang w:val="de-DE"/>
        </w:rPr>
      </w:pPr>
      <w:r>
        <w:rPr>
          <w:rFonts w:ascii="Times Roman" w:hAnsi="Times Roman"/>
          <w:lang w:val="de-DE"/>
        </w:rPr>
        <w:t xml:space="preserve">Du hörst im Video die Lebensgeschichte von Franz Doppelreiter. </w:t>
      </w:r>
      <w:r>
        <w:rPr>
          <w:rFonts w:ascii="Times Roman" w:hAnsi="Times Roman"/>
          <w:lang w:val="de-DE"/>
        </w:rPr>
        <w:t xml:space="preserve">In diesem Zeitungsartikel erfährst du noch mehr über ihn und andere SS-Angehörige: </w:t>
      </w:r>
      <w:hyperlink r:id="rId7" w:history="1">
        <w:r>
          <w:rPr>
            <w:rStyle w:val="Hyperlink"/>
          </w:rPr>
          <w:t>https://www.derstandard.at/story/2000044483251/die-bestialitaet-der-unauffaelligen</w:t>
        </w:r>
      </w:hyperlink>
    </w:p>
    <w:p w14:paraId="66B78650" w14:textId="399B6B96" w:rsidR="00B10A14" w:rsidRPr="00B10A14" w:rsidRDefault="00B10A14" w:rsidP="00B10A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59" w:line="360" w:lineRule="auto"/>
        <w:rPr>
          <w:rFonts w:ascii="Times Roman" w:hAnsi="Times Roman"/>
          <w:lang w:val="de-DE"/>
        </w:rPr>
      </w:pPr>
      <w:r w:rsidRPr="00B10A14">
        <w:rPr>
          <w:rFonts w:ascii="Times Roman" w:hAnsi="Times Roman"/>
          <w:lang w:val="de-DE"/>
        </w:rPr>
        <w:t>Lies den Artikel durch und überlege dir, ob die oben erwähnten Bilder und Vorstellungen durch das im Zeitungsartike</w:t>
      </w:r>
      <w:r w:rsidR="00503D77">
        <w:rPr>
          <w:rFonts w:ascii="Times Roman" w:hAnsi="Times Roman"/>
          <w:lang w:val="de-DE"/>
        </w:rPr>
        <w:t>l G</w:t>
      </w:r>
      <w:r w:rsidRPr="00B10A14">
        <w:rPr>
          <w:rFonts w:ascii="Times Roman" w:hAnsi="Times Roman"/>
          <w:lang w:val="de-DE"/>
        </w:rPr>
        <w:t xml:space="preserve">elesene bestätigt oder widerlegt werden. Diskutiere dies mit </w:t>
      </w:r>
      <w:r w:rsidR="00503D77">
        <w:rPr>
          <w:rFonts w:ascii="Times Roman" w:hAnsi="Times Roman"/>
          <w:lang w:val="de-DE"/>
        </w:rPr>
        <w:t>deinen Schulkolleg</w:t>
      </w:r>
      <w:r w:rsidRPr="00B10A14">
        <w:rPr>
          <w:rFonts w:ascii="Times Roman" w:hAnsi="Times Roman"/>
          <w:lang w:val="de-DE"/>
        </w:rPr>
        <w:t>*inne</w:t>
      </w:r>
      <w:bookmarkStart w:id="0" w:name="_GoBack"/>
      <w:bookmarkEnd w:id="0"/>
      <w:r w:rsidRPr="00B10A14">
        <w:rPr>
          <w:rFonts w:ascii="Times Roman" w:hAnsi="Times Roman"/>
          <w:lang w:val="de-DE"/>
        </w:rPr>
        <w:t xml:space="preserve">n. </w:t>
      </w:r>
    </w:p>
    <w:sectPr w:rsidR="00B10A14" w:rsidRPr="00B10A14" w:rsidSect="003927C3">
      <w:headerReference w:type="first" r:id="rId8"/>
      <w:pgSz w:w="11906" w:h="16838" w:code="9"/>
      <w:pgMar w:top="1418" w:right="1418" w:bottom="1134" w:left="1418" w:header="238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93056" w14:textId="77777777" w:rsidR="00073D6D" w:rsidRDefault="00073D6D" w:rsidP="00A706ED">
      <w:r>
        <w:separator/>
      </w:r>
    </w:p>
  </w:endnote>
  <w:endnote w:type="continuationSeparator" w:id="0">
    <w:p w14:paraId="3BA56412" w14:textId="77777777" w:rsidR="00073D6D" w:rsidRDefault="00073D6D" w:rsidP="00A7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72B9C" w14:textId="77777777" w:rsidR="00073D6D" w:rsidRDefault="00073D6D" w:rsidP="00A706ED">
      <w:r>
        <w:separator/>
      </w:r>
    </w:p>
  </w:footnote>
  <w:footnote w:type="continuationSeparator" w:id="0">
    <w:p w14:paraId="12201FDC" w14:textId="77777777" w:rsidR="00073D6D" w:rsidRDefault="00073D6D" w:rsidP="00A706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0AC16" w14:textId="77777777" w:rsidR="003927C3" w:rsidRDefault="003927C3">
    <w:pPr>
      <w:pStyle w:val="Kopfzeile"/>
    </w:pPr>
    <w:r>
      <w:rPr>
        <w:noProof/>
        <w:lang w:eastAsia="de-AT"/>
      </w:rPr>
      <w:drawing>
        <wp:anchor distT="0" distB="0" distL="114300" distR="114300" simplePos="0" relativeHeight="251661312" behindDoc="1" locked="0" layoutInCell="1" allowOverlap="0" wp14:anchorId="26D5BA17" wp14:editId="7050D400">
          <wp:simplePos x="0" y="0"/>
          <wp:positionH relativeFrom="page">
            <wp:posOffset>5080</wp:posOffset>
          </wp:positionH>
          <wp:positionV relativeFrom="page">
            <wp:align>top</wp:align>
          </wp:positionV>
          <wp:extent cx="7578000" cy="135720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6F"/>
    <w:rsid w:val="00035F4F"/>
    <w:rsid w:val="00073D6D"/>
    <w:rsid w:val="00271468"/>
    <w:rsid w:val="00301DB1"/>
    <w:rsid w:val="00330530"/>
    <w:rsid w:val="003927C3"/>
    <w:rsid w:val="004D32F9"/>
    <w:rsid w:val="004F3900"/>
    <w:rsid w:val="00503D77"/>
    <w:rsid w:val="005627CC"/>
    <w:rsid w:val="0058025D"/>
    <w:rsid w:val="008051F6"/>
    <w:rsid w:val="00A30885"/>
    <w:rsid w:val="00A706ED"/>
    <w:rsid w:val="00B10A14"/>
    <w:rsid w:val="00C05374"/>
    <w:rsid w:val="00E66E51"/>
    <w:rsid w:val="00E9596F"/>
    <w:rsid w:val="00EF06ED"/>
    <w:rsid w:val="00F273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3AB26"/>
  <w15:chartTrackingRefBased/>
  <w15:docId w15:val="{C6141199-55B9-4BFE-A1DB-EEE6EB77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themeColor="text1"/>
        <w:sz w:val="22"/>
        <w:szCs w:val="22"/>
        <w:lang w:val="de-AT"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06ED"/>
  </w:style>
  <w:style w:type="paragraph" w:styleId="berschrift1">
    <w:name w:val="heading 1"/>
    <w:basedOn w:val="Standard"/>
    <w:next w:val="Standard"/>
    <w:link w:val="berschrift1Zchn"/>
    <w:uiPriority w:val="9"/>
    <w:qFormat/>
    <w:rsid w:val="00330530"/>
    <w:pPr>
      <w:keepNext/>
      <w:keepLines/>
      <w:spacing w:before="220" w:after="100"/>
      <w:outlineLvl w:val="0"/>
    </w:pPr>
    <w:rPr>
      <w:rFonts w:eastAsiaTheme="majorEastAsia" w:cstheme="majorBidi"/>
      <w:b/>
      <w:szCs w:val="32"/>
    </w:rPr>
  </w:style>
  <w:style w:type="paragraph" w:styleId="berschrift2">
    <w:name w:val="heading 2"/>
    <w:basedOn w:val="Standard"/>
    <w:next w:val="Standard"/>
    <w:link w:val="berschrift2Zchn"/>
    <w:uiPriority w:val="10"/>
    <w:qFormat/>
    <w:rsid w:val="00330530"/>
    <w:pPr>
      <w:keepNext/>
      <w:keepLines/>
      <w:spacing w:before="220" w:after="100"/>
      <w:outlineLvl w:val="1"/>
    </w:pPr>
    <w:rPr>
      <w:rFonts w:eastAsiaTheme="majorEastAsia" w:cstheme="majorBidi"/>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330530"/>
    <w:pPr>
      <w:tabs>
        <w:tab w:val="center" w:pos="4536"/>
        <w:tab w:val="right" w:pos="9072"/>
      </w:tabs>
      <w:spacing w:after="0" w:line="240" w:lineRule="auto"/>
    </w:pPr>
  </w:style>
  <w:style w:type="paragraph" w:styleId="Titel">
    <w:name w:val="Title"/>
    <w:basedOn w:val="Standard"/>
    <w:next w:val="Standard"/>
    <w:link w:val="TitelZchn"/>
    <w:uiPriority w:val="2"/>
    <w:qFormat/>
    <w:rsid w:val="00330530"/>
    <w:pPr>
      <w:spacing w:before="260" w:after="120" w:line="240" w:lineRule="auto"/>
      <w:contextualSpacing/>
    </w:pPr>
    <w:rPr>
      <w:rFonts w:eastAsiaTheme="majorEastAsia" w:cstheme="majorBidi"/>
      <w:b/>
      <w:caps/>
      <w:spacing w:val="-10"/>
      <w:kern w:val="28"/>
      <w:sz w:val="26"/>
      <w:szCs w:val="56"/>
    </w:rPr>
  </w:style>
  <w:style w:type="character" w:customStyle="1" w:styleId="TitelZchn">
    <w:name w:val="Titel Zchn"/>
    <w:basedOn w:val="Absatz-Standardschriftart"/>
    <w:link w:val="Titel"/>
    <w:uiPriority w:val="2"/>
    <w:rsid w:val="00330530"/>
    <w:rPr>
      <w:rFonts w:eastAsiaTheme="majorEastAsia" w:cstheme="majorBidi"/>
      <w:b/>
      <w:caps/>
      <w:spacing w:val="-10"/>
      <w:kern w:val="28"/>
      <w:sz w:val="26"/>
      <w:szCs w:val="56"/>
    </w:rPr>
  </w:style>
  <w:style w:type="paragraph" w:styleId="Untertitel">
    <w:name w:val="Subtitle"/>
    <w:aliases w:val="Überschrift"/>
    <w:basedOn w:val="Standard"/>
    <w:next w:val="Standard"/>
    <w:link w:val="UntertitelZchn"/>
    <w:uiPriority w:val="2"/>
    <w:qFormat/>
    <w:rsid w:val="00330530"/>
    <w:pPr>
      <w:numPr>
        <w:ilvl w:val="1"/>
      </w:numPr>
      <w:spacing w:before="260" w:after="140"/>
    </w:pPr>
    <w:rPr>
      <w:rFonts w:eastAsiaTheme="minorEastAsia"/>
      <w:b/>
      <w:spacing w:val="15"/>
      <w:sz w:val="26"/>
    </w:rPr>
  </w:style>
  <w:style w:type="character" w:customStyle="1" w:styleId="UntertitelZchn">
    <w:name w:val="Untertitel Zchn"/>
    <w:aliases w:val="Überschrift Zchn"/>
    <w:basedOn w:val="Absatz-Standardschriftart"/>
    <w:link w:val="Untertitel"/>
    <w:uiPriority w:val="2"/>
    <w:rsid w:val="00330530"/>
    <w:rPr>
      <w:rFonts w:eastAsiaTheme="minorEastAsia"/>
      <w:b/>
      <w:spacing w:val="15"/>
      <w:sz w:val="26"/>
    </w:rPr>
  </w:style>
  <w:style w:type="character" w:customStyle="1" w:styleId="berschrift1Zchn">
    <w:name w:val="Überschrift 1 Zchn"/>
    <w:basedOn w:val="Absatz-Standardschriftart"/>
    <w:link w:val="berschrift1"/>
    <w:uiPriority w:val="9"/>
    <w:rsid w:val="00330530"/>
    <w:rPr>
      <w:rFonts w:eastAsiaTheme="majorEastAsia" w:cstheme="majorBidi"/>
      <w:b/>
      <w:szCs w:val="32"/>
    </w:rPr>
  </w:style>
  <w:style w:type="character" w:customStyle="1" w:styleId="berschrift2Zchn">
    <w:name w:val="Überschrift 2 Zchn"/>
    <w:basedOn w:val="Absatz-Standardschriftart"/>
    <w:link w:val="berschrift2"/>
    <w:uiPriority w:val="10"/>
    <w:rsid w:val="00A30885"/>
    <w:rPr>
      <w:rFonts w:eastAsiaTheme="majorEastAsia" w:cstheme="majorBidi"/>
      <w:szCs w:val="26"/>
      <w:u w:val="single"/>
    </w:rPr>
  </w:style>
  <w:style w:type="character" w:customStyle="1" w:styleId="KopfzeileZchn">
    <w:name w:val="Kopfzeile Zchn"/>
    <w:basedOn w:val="Absatz-Standardschriftart"/>
    <w:link w:val="Kopfzeile"/>
    <w:uiPriority w:val="99"/>
    <w:semiHidden/>
    <w:rsid w:val="00330530"/>
  </w:style>
  <w:style w:type="paragraph" w:styleId="Fuzeile">
    <w:name w:val="footer"/>
    <w:basedOn w:val="Standard"/>
    <w:link w:val="FuzeileZchn"/>
    <w:uiPriority w:val="99"/>
    <w:semiHidden/>
    <w:rsid w:val="0033053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30530"/>
  </w:style>
  <w:style w:type="character" w:styleId="Hyperlink">
    <w:name w:val="Hyperlink"/>
    <w:basedOn w:val="Absatz-Standardschriftart"/>
    <w:uiPriority w:val="99"/>
    <w:semiHidden/>
    <w:rsid w:val="00A706ED"/>
    <w:rPr>
      <w:color w:val="67AFBD"/>
      <w:u w:val="single"/>
    </w:rPr>
  </w:style>
  <w:style w:type="paragraph" w:customStyle="1" w:styleId="Adressfeld">
    <w:name w:val="Adressfeld"/>
    <w:basedOn w:val="Standard"/>
    <w:link w:val="AdressfeldZchn"/>
    <w:uiPriority w:val="8"/>
    <w:qFormat/>
    <w:rsid w:val="00330530"/>
    <w:pPr>
      <w:spacing w:before="160" w:after="80"/>
    </w:pPr>
    <w:rPr>
      <w:sz w:val="16"/>
    </w:rPr>
  </w:style>
  <w:style w:type="character" w:customStyle="1" w:styleId="AdressfeldZchn">
    <w:name w:val="Adressfeld Zchn"/>
    <w:basedOn w:val="Absatz-Standardschriftart"/>
    <w:link w:val="Adressfeld"/>
    <w:uiPriority w:val="8"/>
    <w:rsid w:val="00A30885"/>
    <w:rPr>
      <w:sz w:val="16"/>
    </w:rPr>
  </w:style>
  <w:style w:type="character" w:customStyle="1" w:styleId="NichtaufgelsteErwhnung1">
    <w:name w:val="Nicht aufgelöste Erwähnung1"/>
    <w:basedOn w:val="Absatz-Standardschriftart"/>
    <w:uiPriority w:val="99"/>
    <w:semiHidden/>
    <w:rsid w:val="004D3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rstandard.at/story/2000044483251/die-bestialitaet-der-unauffaellig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E45E4-87FE-49DA-B18E-2A0DAEAA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gblohber</dc:creator>
  <cp:keywords/>
  <dc:description/>
  <cp:lastModifiedBy>Gudrun Blohberger</cp:lastModifiedBy>
  <cp:revision>2</cp:revision>
  <dcterms:created xsi:type="dcterms:W3CDTF">2020-06-16T07:58:00Z</dcterms:created>
  <dcterms:modified xsi:type="dcterms:W3CDTF">2020-06-16T07:58:00Z</dcterms:modified>
</cp:coreProperties>
</file>