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EFDDED" w14:textId="77777777" w:rsidR="0070447D" w:rsidRDefault="0070447D" w:rsidP="00256BD6">
      <w:pPr>
        <w:jc w:val="both"/>
        <w:rPr>
          <w:rFonts w:asciiTheme="minorHAnsi" w:eastAsia="Times New Roman" w:hAnsiTheme="minorHAnsi" w:cs="Times New Roman"/>
          <w:sz w:val="24"/>
          <w:szCs w:val="24"/>
          <w:lang w:eastAsia="de-DE"/>
        </w:rPr>
      </w:pPr>
    </w:p>
    <w:p w14:paraId="5804D962" w14:textId="77777777" w:rsidR="00655E00" w:rsidRDefault="00655E00" w:rsidP="00256BD6">
      <w:pPr>
        <w:jc w:val="both"/>
        <w:rPr>
          <w:rFonts w:asciiTheme="minorHAnsi" w:eastAsia="Times New Roman" w:hAnsiTheme="minorHAnsi" w:cs="Times New Roman"/>
          <w:sz w:val="24"/>
          <w:szCs w:val="24"/>
          <w:lang w:eastAsia="de-DE"/>
        </w:rPr>
      </w:pPr>
    </w:p>
    <w:p w14:paraId="475767EB" w14:textId="6F5CD92F" w:rsidR="00661414" w:rsidRPr="00B32ABB" w:rsidRDefault="005512E0" w:rsidP="00256BD6">
      <w:pPr>
        <w:jc w:val="both"/>
        <w:rPr>
          <w:rFonts w:asciiTheme="minorHAnsi" w:eastAsia="Times New Roman" w:hAnsiTheme="minorHAnsi" w:cs="Times New Roman"/>
          <w:b/>
          <w:sz w:val="24"/>
          <w:szCs w:val="24"/>
          <w:lang w:eastAsia="de-DE"/>
        </w:rPr>
      </w:pPr>
      <w:r w:rsidRPr="00B32ABB">
        <w:rPr>
          <w:rFonts w:asciiTheme="minorHAnsi" w:eastAsia="Times New Roman" w:hAnsiTheme="minorHAnsi" w:cs="Times New Roman"/>
          <w:b/>
          <w:sz w:val="24"/>
          <w:szCs w:val="24"/>
          <w:lang w:eastAsia="de-DE"/>
        </w:rPr>
        <w:t xml:space="preserve">Arbeitsblatt </w:t>
      </w:r>
      <w:r w:rsidR="00256BD6" w:rsidRPr="00B32ABB">
        <w:rPr>
          <w:rFonts w:asciiTheme="minorHAnsi" w:eastAsia="Times New Roman" w:hAnsiTheme="minorHAnsi" w:cs="Times New Roman"/>
          <w:b/>
          <w:sz w:val="24"/>
          <w:szCs w:val="24"/>
          <w:lang w:eastAsia="de-DE"/>
        </w:rPr>
        <w:t xml:space="preserve">zu </w:t>
      </w:r>
      <w:r w:rsidR="0053414B" w:rsidRPr="00B32ABB">
        <w:rPr>
          <w:rFonts w:asciiTheme="minorHAnsi" w:eastAsia="Times New Roman" w:hAnsiTheme="minorHAnsi" w:cs="Times New Roman"/>
          <w:b/>
          <w:sz w:val="24"/>
          <w:szCs w:val="24"/>
          <w:lang w:eastAsia="de-DE"/>
        </w:rPr>
        <w:t xml:space="preserve">den </w:t>
      </w:r>
      <w:r w:rsidR="00256BD6" w:rsidRPr="00B32ABB">
        <w:rPr>
          <w:rFonts w:asciiTheme="minorHAnsi" w:eastAsia="Times New Roman" w:hAnsiTheme="minorHAnsi" w:cs="Times New Roman"/>
          <w:b/>
          <w:sz w:val="24"/>
          <w:szCs w:val="24"/>
          <w:lang w:eastAsia="de-DE"/>
        </w:rPr>
        <w:t>Them</w:t>
      </w:r>
      <w:r w:rsidR="0053414B" w:rsidRPr="00B32ABB">
        <w:rPr>
          <w:rFonts w:asciiTheme="minorHAnsi" w:eastAsia="Times New Roman" w:hAnsiTheme="minorHAnsi" w:cs="Times New Roman"/>
          <w:b/>
          <w:sz w:val="24"/>
          <w:szCs w:val="24"/>
          <w:lang w:eastAsia="de-DE"/>
        </w:rPr>
        <w:t>en</w:t>
      </w:r>
      <w:r w:rsidR="00256BD6" w:rsidRPr="00B32ABB">
        <w:rPr>
          <w:rFonts w:asciiTheme="minorHAnsi" w:eastAsia="Times New Roman" w:hAnsiTheme="minorHAnsi" w:cs="Times New Roman"/>
          <w:b/>
          <w:sz w:val="24"/>
          <w:szCs w:val="24"/>
          <w:lang w:eastAsia="de-DE"/>
        </w:rPr>
        <w:t xml:space="preserve">: </w:t>
      </w:r>
      <w:r w:rsidR="0053414B" w:rsidRPr="00B32ABB">
        <w:rPr>
          <w:rFonts w:asciiTheme="minorHAnsi" w:eastAsia="Times New Roman" w:hAnsiTheme="minorHAnsi" w:cs="Times New Roman"/>
          <w:b/>
          <w:sz w:val="24"/>
          <w:szCs w:val="24"/>
          <w:lang w:eastAsia="de-DE"/>
        </w:rPr>
        <w:t>Handlung</w:t>
      </w:r>
      <w:r w:rsidR="005315C7" w:rsidRPr="00B32ABB">
        <w:rPr>
          <w:rFonts w:asciiTheme="minorHAnsi" w:eastAsia="Times New Roman" w:hAnsiTheme="minorHAnsi" w:cs="Times New Roman"/>
          <w:b/>
          <w:sz w:val="24"/>
          <w:szCs w:val="24"/>
          <w:lang w:eastAsia="de-DE"/>
        </w:rPr>
        <w:t>sspielräume, Zivilcourage</w:t>
      </w:r>
    </w:p>
    <w:p w14:paraId="21EAE18D" w14:textId="77777777" w:rsidR="00655E00" w:rsidRDefault="00655E00" w:rsidP="00256BD6">
      <w:pPr>
        <w:jc w:val="both"/>
        <w:rPr>
          <w:rFonts w:asciiTheme="majorHAnsi" w:eastAsia="Times New Roman" w:hAnsiTheme="majorHAnsi" w:cstheme="majorHAnsi"/>
          <w:sz w:val="28"/>
          <w:szCs w:val="28"/>
          <w:lang w:eastAsia="de-DE"/>
        </w:rPr>
      </w:pPr>
    </w:p>
    <w:p w14:paraId="7F3A814D" w14:textId="4D146170" w:rsidR="005512E0" w:rsidRPr="00661414" w:rsidRDefault="00256BD6" w:rsidP="00256BD6">
      <w:pPr>
        <w:jc w:val="both"/>
        <w:rPr>
          <w:rFonts w:asciiTheme="majorHAnsi" w:eastAsia="Times New Roman" w:hAnsiTheme="majorHAnsi" w:cstheme="majorHAnsi"/>
          <w:sz w:val="28"/>
          <w:szCs w:val="28"/>
          <w:lang w:eastAsia="de-DE"/>
        </w:rPr>
      </w:pPr>
      <w:r w:rsidRPr="00661414">
        <w:rPr>
          <w:rFonts w:asciiTheme="majorHAnsi" w:eastAsia="Times New Roman" w:hAnsiTheme="majorHAnsi" w:cstheme="majorHAnsi"/>
          <w:sz w:val="28"/>
          <w:szCs w:val="28"/>
          <w:lang w:eastAsia="de-DE"/>
        </w:rPr>
        <w:t>Die „Mühlviertler Hasenjagd“</w:t>
      </w:r>
    </w:p>
    <w:p w14:paraId="27455710" w14:textId="08EC9BEF" w:rsidR="009D6B93" w:rsidRDefault="00256BD6" w:rsidP="00256BD6">
      <w:pPr>
        <w:jc w:val="both"/>
        <w:rPr>
          <w:rFonts w:asciiTheme="minorHAnsi" w:eastAsia="Times New Roman" w:hAnsiTheme="minorHAnsi" w:cstheme="minorHAnsi"/>
          <w:color w:val="auto"/>
          <w:sz w:val="24"/>
          <w:szCs w:val="24"/>
          <w:lang w:eastAsia="de-DE"/>
        </w:rPr>
      </w:pPr>
      <w:r w:rsidRPr="00256BD6">
        <w:rPr>
          <w:rFonts w:asciiTheme="minorHAnsi" w:eastAsia="Times New Roman" w:hAnsiTheme="minorHAnsi" w:cstheme="minorHAnsi"/>
          <w:noProof/>
          <w:sz w:val="24"/>
          <w:szCs w:val="24"/>
          <w:lang w:eastAsia="de-DE"/>
        </w:rPr>
        <w:t>In der Nacht zum 2. Februar 1945 versuchten 500 sowjetische Kriegsgefangene aus dem sogenannten „Todesblock“ des Konzentrationslagers Mauthausen zu flüchten. Etwa 400 schafften es über die Mauer in das bewohnte Umfeld des Lagers zu gelangen. N</w:t>
      </w:r>
      <w:r w:rsidRPr="00256BD6">
        <w:rPr>
          <w:rFonts w:asciiTheme="minorHAnsi" w:eastAsia="Times New Roman" w:hAnsiTheme="minorHAnsi" w:cstheme="minorHAnsi"/>
          <w:color w:val="auto"/>
          <w:sz w:val="24"/>
          <w:szCs w:val="24"/>
          <w:lang w:eastAsia="de-DE"/>
        </w:rPr>
        <w:t xml:space="preserve">ach dem Ausbruch waren die Häftlinge aber nicht </w:t>
      </w:r>
      <w:r>
        <w:rPr>
          <w:rFonts w:asciiTheme="minorHAnsi" w:eastAsia="Times New Roman" w:hAnsiTheme="minorHAnsi" w:cstheme="minorHAnsi"/>
          <w:color w:val="auto"/>
          <w:sz w:val="24"/>
          <w:szCs w:val="24"/>
          <w:lang w:eastAsia="de-DE"/>
        </w:rPr>
        <w:t>„</w:t>
      </w:r>
      <w:r w:rsidRPr="00256BD6">
        <w:rPr>
          <w:rFonts w:asciiTheme="minorHAnsi" w:eastAsia="Times New Roman" w:hAnsiTheme="minorHAnsi" w:cstheme="minorHAnsi"/>
          <w:color w:val="auto"/>
          <w:sz w:val="24"/>
          <w:szCs w:val="24"/>
          <w:lang w:eastAsia="de-DE"/>
        </w:rPr>
        <w:t>frei</w:t>
      </w:r>
      <w:r>
        <w:rPr>
          <w:rFonts w:asciiTheme="minorHAnsi" w:eastAsia="Times New Roman" w:hAnsiTheme="minorHAnsi" w:cstheme="minorHAnsi"/>
          <w:color w:val="auto"/>
          <w:sz w:val="24"/>
          <w:szCs w:val="24"/>
          <w:lang w:eastAsia="de-DE"/>
        </w:rPr>
        <w:t>“</w:t>
      </w:r>
      <w:r w:rsidRPr="00256BD6">
        <w:rPr>
          <w:rFonts w:asciiTheme="minorHAnsi" w:eastAsia="Times New Roman" w:hAnsiTheme="minorHAnsi" w:cstheme="minorHAnsi"/>
          <w:color w:val="auto"/>
          <w:sz w:val="24"/>
          <w:szCs w:val="24"/>
          <w:lang w:eastAsia="de-DE"/>
        </w:rPr>
        <w:t>. Was folgte, war eine Menschenjagd. Neben der SS und anderen nationalsozialistischen Gruppierungen wie der Hitlerjugend beteiligten sich auch die Gendarmerie und Teile der Bevölkerung daran.</w:t>
      </w:r>
    </w:p>
    <w:p w14:paraId="5458412D" w14:textId="554AA3C3" w:rsidR="009D6B93" w:rsidRDefault="009D6B93" w:rsidP="00256BD6">
      <w:pPr>
        <w:jc w:val="both"/>
        <w:rPr>
          <w:rFonts w:asciiTheme="minorHAnsi" w:eastAsia="Times New Roman" w:hAnsiTheme="minorHAnsi" w:cstheme="minorHAnsi"/>
          <w:color w:val="auto"/>
          <w:sz w:val="24"/>
          <w:szCs w:val="24"/>
          <w:lang w:eastAsia="de-DE"/>
        </w:rPr>
      </w:pPr>
      <w:r>
        <w:rPr>
          <w:rFonts w:asciiTheme="minorHAnsi" w:eastAsia="Times New Roman" w:hAnsiTheme="minorHAnsi" w:cs="Times New Roman"/>
          <w:noProof/>
          <w:sz w:val="24"/>
          <w:szCs w:val="24"/>
          <w:lang w:eastAsia="de-AT"/>
        </w:rPr>
        <mc:AlternateContent>
          <mc:Choice Requires="wps">
            <w:drawing>
              <wp:anchor distT="0" distB="0" distL="114300" distR="114300" simplePos="0" relativeHeight="251660288" behindDoc="1" locked="0" layoutInCell="1" allowOverlap="1" wp14:anchorId="66E824EE" wp14:editId="714E27C4">
                <wp:simplePos x="0" y="0"/>
                <wp:positionH relativeFrom="margin">
                  <wp:align>center</wp:align>
                </wp:positionH>
                <wp:positionV relativeFrom="paragraph">
                  <wp:posOffset>274955</wp:posOffset>
                </wp:positionV>
                <wp:extent cx="5918200" cy="4259580"/>
                <wp:effectExtent l="0" t="0" r="25400" b="26670"/>
                <wp:wrapNone/>
                <wp:docPr id="2" name="Rechteck 2"/>
                <wp:cNvGraphicFramePr/>
                <a:graphic xmlns:a="http://schemas.openxmlformats.org/drawingml/2006/main">
                  <a:graphicData uri="http://schemas.microsoft.com/office/word/2010/wordprocessingShape">
                    <wps:wsp>
                      <wps:cNvSpPr/>
                      <wps:spPr>
                        <a:xfrm>
                          <a:off x="0" y="0"/>
                          <a:ext cx="5918200" cy="4259580"/>
                        </a:xfrm>
                        <a:prstGeom prst="rect">
                          <a:avLst/>
                        </a:prstGeom>
                        <a:solidFill>
                          <a:srgbClr val="91BAC4"/>
                        </a:solidFill>
                        <a:ln>
                          <a:solidFill>
                            <a:srgbClr val="80808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5B00C37" id="Rechteck 2" o:spid="_x0000_s1026" style="position:absolute;margin-left:0;margin-top:21.65pt;width:466pt;height:335.4pt;z-index:-251656192;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" fillcolor="#91bac4" strokecolor="gray" strokeweight="1pt">
                <w10:wrap anchorx="margin"/>
              </v:rect>
            </w:pict>
          </mc:Fallback>
        </mc:AlternateContent>
      </w:r>
    </w:p>
    <w:p w14:paraId="6D7211FC" w14:textId="7E27BB55" w:rsidR="00BD7076" w:rsidRPr="00BD7076" w:rsidRDefault="00BD7076" w:rsidP="00256BD6">
      <w:pPr>
        <w:jc w:val="both"/>
        <w:rPr>
          <w:rFonts w:asciiTheme="minorHAnsi" w:eastAsia="Times New Roman" w:hAnsiTheme="minorHAnsi" w:cstheme="minorHAnsi"/>
          <w:b/>
          <w:color w:val="auto"/>
          <w:sz w:val="24"/>
          <w:szCs w:val="24"/>
          <w:lang w:eastAsia="de-DE"/>
        </w:rPr>
      </w:pPr>
      <w:r w:rsidRPr="00BD7076">
        <w:rPr>
          <w:rFonts w:asciiTheme="minorHAnsi" w:eastAsia="Times New Roman" w:hAnsiTheme="minorHAnsi" w:cstheme="minorHAnsi"/>
          <w:b/>
          <w:color w:val="auto"/>
          <w:sz w:val="24"/>
          <w:szCs w:val="24"/>
          <w:lang w:eastAsia="de-DE"/>
        </w:rPr>
        <w:t xml:space="preserve">1. </w:t>
      </w:r>
      <w:r w:rsidR="00661414">
        <w:rPr>
          <w:rFonts w:asciiTheme="minorHAnsi" w:eastAsia="Times New Roman" w:hAnsiTheme="minorHAnsi" w:cstheme="minorHAnsi"/>
          <w:b/>
          <w:color w:val="auto"/>
          <w:sz w:val="24"/>
          <w:szCs w:val="24"/>
          <w:lang w:eastAsia="de-DE"/>
        </w:rPr>
        <w:t>Teil</w:t>
      </w:r>
      <w:r w:rsidRPr="00BD7076">
        <w:rPr>
          <w:rFonts w:asciiTheme="minorHAnsi" w:eastAsia="Times New Roman" w:hAnsiTheme="minorHAnsi" w:cstheme="minorHAnsi"/>
          <w:b/>
          <w:color w:val="auto"/>
          <w:sz w:val="24"/>
          <w:szCs w:val="24"/>
          <w:lang w:eastAsia="de-DE"/>
        </w:rPr>
        <w:t xml:space="preserve">: </w:t>
      </w:r>
    </w:p>
    <w:p w14:paraId="4C28E630" w14:textId="77777777" w:rsidR="000525FE" w:rsidRDefault="000525FE" w:rsidP="00256BD6">
      <w:pPr>
        <w:jc w:val="both"/>
        <w:rPr>
          <w:rFonts w:asciiTheme="minorHAnsi" w:eastAsia="Times New Roman" w:hAnsiTheme="minorHAnsi" w:cstheme="minorHAnsi"/>
          <w:color w:val="auto"/>
          <w:sz w:val="24"/>
          <w:szCs w:val="24"/>
          <w:lang w:eastAsia="de-DE"/>
        </w:rPr>
      </w:pPr>
      <w:r>
        <w:rPr>
          <w:rFonts w:asciiTheme="minorHAnsi" w:eastAsia="Times New Roman" w:hAnsiTheme="minorHAnsi" w:cstheme="minorHAnsi"/>
          <w:color w:val="auto"/>
          <w:sz w:val="24"/>
          <w:szCs w:val="24"/>
          <w:lang w:eastAsia="de-DE"/>
        </w:rPr>
        <w:t>Überlege, welche Entscheidungen die Menschen, die in der Umgebung des Konzentrationslagers lebten, während der sogenannten „Mühlviertler Hasenjagd“ trafen. Versuche danach folgende Absätze mit eigenen Worte</w:t>
      </w:r>
      <w:r w:rsidR="00EF00A6">
        <w:rPr>
          <w:rFonts w:asciiTheme="minorHAnsi" w:eastAsia="Times New Roman" w:hAnsiTheme="minorHAnsi" w:cstheme="minorHAnsi"/>
          <w:color w:val="auto"/>
          <w:sz w:val="24"/>
          <w:szCs w:val="24"/>
          <w:lang w:eastAsia="de-DE"/>
        </w:rPr>
        <w:t>n</w:t>
      </w:r>
      <w:r>
        <w:rPr>
          <w:rFonts w:asciiTheme="minorHAnsi" w:eastAsia="Times New Roman" w:hAnsiTheme="minorHAnsi" w:cstheme="minorHAnsi"/>
          <w:color w:val="auto"/>
          <w:sz w:val="24"/>
          <w:szCs w:val="24"/>
          <w:lang w:eastAsia="de-DE"/>
        </w:rPr>
        <w:t xml:space="preserve"> fortzusetzen</w:t>
      </w:r>
      <w:r w:rsidR="00EF00A6">
        <w:rPr>
          <w:rFonts w:asciiTheme="minorHAnsi" w:eastAsia="Times New Roman" w:hAnsiTheme="minorHAnsi" w:cstheme="minorHAnsi"/>
          <w:color w:val="auto"/>
          <w:sz w:val="24"/>
          <w:szCs w:val="24"/>
          <w:lang w:eastAsia="de-DE"/>
        </w:rPr>
        <w:t xml:space="preserve"> (schriftlich als Text oder mündlich als Tonaufnahme oder Video). </w:t>
      </w:r>
      <w:r>
        <w:rPr>
          <w:rFonts w:asciiTheme="minorHAnsi" w:eastAsia="Times New Roman" w:hAnsiTheme="minorHAnsi" w:cstheme="minorHAnsi"/>
          <w:color w:val="auto"/>
          <w:sz w:val="24"/>
          <w:szCs w:val="24"/>
          <w:lang w:eastAsia="de-DE"/>
        </w:rPr>
        <w:t xml:space="preserve">Fallen dir unterschiedliche </w:t>
      </w:r>
      <w:r w:rsidR="00EF00A6">
        <w:rPr>
          <w:rFonts w:asciiTheme="minorHAnsi" w:eastAsia="Times New Roman" w:hAnsiTheme="minorHAnsi" w:cstheme="minorHAnsi"/>
          <w:color w:val="auto"/>
          <w:sz w:val="24"/>
          <w:szCs w:val="24"/>
          <w:lang w:eastAsia="de-DE"/>
        </w:rPr>
        <w:t>Möglichkeiten ein, die Sätze fortzusetzen?</w:t>
      </w:r>
    </w:p>
    <w:p w14:paraId="581390BC" w14:textId="3E7060DC" w:rsidR="00BD7076" w:rsidRDefault="00256BD6" w:rsidP="009D032F">
      <w:pPr>
        <w:pStyle w:val="Listenabsatz"/>
        <w:numPr>
          <w:ilvl w:val="0"/>
          <w:numId w:val="7"/>
        </w:numPr>
        <w:spacing w:after="0"/>
        <w:jc w:val="both"/>
        <w:rPr>
          <w:rFonts w:asciiTheme="minorHAnsi" w:eastAsia="Times New Roman" w:hAnsiTheme="minorHAnsi" w:cstheme="minorHAnsi"/>
          <w:color w:val="auto"/>
          <w:sz w:val="24"/>
          <w:szCs w:val="24"/>
          <w:lang w:eastAsia="de-DE"/>
        </w:rPr>
      </w:pPr>
      <w:r w:rsidRPr="009D032F">
        <w:rPr>
          <w:rFonts w:asciiTheme="minorHAnsi" w:eastAsia="Times New Roman" w:hAnsiTheme="minorHAnsi" w:cstheme="minorHAnsi"/>
          <w:color w:val="auto"/>
          <w:sz w:val="24"/>
          <w:szCs w:val="24"/>
          <w:lang w:eastAsia="de-DE"/>
        </w:rPr>
        <w:t>Der Besitzer eines Gemischtwarenladens in Schwertberg erschoss eigenhändig 7 wiederaufgegriffene Menschen. Sie waren vom Gendarm</w:t>
      </w:r>
      <w:r w:rsidR="00B32ABB">
        <w:rPr>
          <w:rFonts w:asciiTheme="minorHAnsi" w:eastAsia="Times New Roman" w:hAnsiTheme="minorHAnsi" w:cstheme="minorHAnsi"/>
          <w:color w:val="auto"/>
          <w:sz w:val="24"/>
          <w:szCs w:val="24"/>
          <w:lang w:eastAsia="de-DE"/>
        </w:rPr>
        <w:t>en</w:t>
      </w:r>
      <w:bookmarkStart w:id="0" w:name="_GoBack"/>
      <w:bookmarkEnd w:id="0"/>
      <w:r w:rsidRPr="009D032F">
        <w:rPr>
          <w:rFonts w:asciiTheme="minorHAnsi" w:eastAsia="Times New Roman" w:hAnsiTheme="minorHAnsi" w:cstheme="minorHAnsi"/>
          <w:color w:val="auto"/>
          <w:sz w:val="24"/>
          <w:szCs w:val="24"/>
          <w:lang w:eastAsia="de-DE"/>
        </w:rPr>
        <w:t xml:space="preserve"> des Ortes gefangen genommen worden. Ein anderer Mann erstach einen der Entflohenen, den seine Frau im Stall entdeckt hatte.</w:t>
      </w:r>
      <w:r w:rsidR="000525FE" w:rsidRPr="009D032F">
        <w:rPr>
          <w:rFonts w:asciiTheme="minorHAnsi" w:eastAsia="Times New Roman" w:hAnsiTheme="minorHAnsi" w:cstheme="minorHAnsi"/>
          <w:color w:val="auto"/>
          <w:sz w:val="24"/>
          <w:szCs w:val="24"/>
          <w:lang w:eastAsia="de-DE"/>
        </w:rPr>
        <w:t xml:space="preserve"> </w:t>
      </w:r>
    </w:p>
    <w:p w14:paraId="01A45936" w14:textId="3C9939AD" w:rsidR="00BD7076" w:rsidRPr="00661414" w:rsidRDefault="000525FE" w:rsidP="00BD7076">
      <w:pPr>
        <w:pStyle w:val="Listenabsatz"/>
        <w:spacing w:after="0"/>
        <w:jc w:val="both"/>
        <w:rPr>
          <w:rFonts w:asciiTheme="minorHAnsi" w:eastAsia="Times New Roman" w:hAnsiTheme="minorHAnsi" w:cstheme="minorHAnsi"/>
          <w:b/>
          <w:color w:val="auto"/>
          <w:sz w:val="24"/>
          <w:szCs w:val="24"/>
          <w:lang w:eastAsia="de-DE"/>
        </w:rPr>
      </w:pPr>
      <w:r w:rsidRPr="00661414">
        <w:rPr>
          <w:rFonts w:asciiTheme="minorHAnsi" w:eastAsia="Times New Roman" w:hAnsiTheme="minorHAnsi" w:cstheme="minorHAnsi"/>
          <w:b/>
          <w:color w:val="auto"/>
          <w:sz w:val="24"/>
          <w:szCs w:val="24"/>
          <w:lang w:eastAsia="de-DE"/>
        </w:rPr>
        <w:t>Die Männer machten mit, weil...</w:t>
      </w:r>
    </w:p>
    <w:p w14:paraId="18FF2916" w14:textId="19A95BC0" w:rsidR="000525FE" w:rsidRPr="00256BD6" w:rsidRDefault="000525FE" w:rsidP="000525FE">
      <w:pPr>
        <w:pStyle w:val="Listenabsatz"/>
        <w:spacing w:after="0"/>
        <w:jc w:val="both"/>
        <w:rPr>
          <w:rFonts w:asciiTheme="minorHAnsi" w:eastAsia="Times New Roman" w:hAnsiTheme="minorHAnsi" w:cstheme="minorHAnsi"/>
          <w:color w:val="auto"/>
          <w:sz w:val="24"/>
          <w:szCs w:val="24"/>
          <w:lang w:eastAsia="de-DE"/>
        </w:rPr>
      </w:pPr>
    </w:p>
    <w:p w14:paraId="0FD7FAE0" w14:textId="4DB339E1" w:rsidR="00BD7076" w:rsidRDefault="000525FE" w:rsidP="009D032F">
      <w:pPr>
        <w:pStyle w:val="Listenabsatz"/>
        <w:numPr>
          <w:ilvl w:val="0"/>
          <w:numId w:val="7"/>
        </w:numPr>
        <w:spacing w:after="0"/>
        <w:jc w:val="both"/>
        <w:rPr>
          <w:rFonts w:asciiTheme="minorHAnsi" w:eastAsia="Times New Roman" w:hAnsiTheme="minorHAnsi" w:cstheme="minorHAnsi"/>
          <w:color w:val="auto"/>
          <w:sz w:val="24"/>
          <w:szCs w:val="24"/>
          <w:lang w:eastAsia="de-DE"/>
        </w:rPr>
      </w:pPr>
      <w:r w:rsidRPr="009D032F">
        <w:rPr>
          <w:rFonts w:asciiTheme="minorHAnsi" w:eastAsia="Times New Roman" w:hAnsiTheme="minorHAnsi" w:cstheme="minorHAnsi"/>
          <w:color w:val="auto"/>
          <w:sz w:val="24"/>
          <w:szCs w:val="24"/>
          <w:lang w:eastAsia="de-DE"/>
        </w:rPr>
        <w:t>Andere</w:t>
      </w:r>
      <w:r w:rsidR="00256BD6" w:rsidRPr="009D032F">
        <w:rPr>
          <w:rFonts w:asciiTheme="minorHAnsi" w:eastAsia="Times New Roman" w:hAnsiTheme="minorHAnsi" w:cstheme="minorHAnsi"/>
          <w:color w:val="auto"/>
          <w:sz w:val="24"/>
          <w:szCs w:val="24"/>
          <w:lang w:eastAsia="de-DE"/>
        </w:rPr>
        <w:t xml:space="preserve"> </w:t>
      </w:r>
      <w:r w:rsidR="00EF00A6">
        <w:rPr>
          <w:rFonts w:asciiTheme="minorHAnsi" w:eastAsia="Times New Roman" w:hAnsiTheme="minorHAnsi" w:cstheme="minorHAnsi"/>
          <w:color w:val="auto"/>
          <w:sz w:val="24"/>
          <w:szCs w:val="24"/>
          <w:lang w:eastAsia="de-DE"/>
        </w:rPr>
        <w:t>ver</w:t>
      </w:r>
      <w:r w:rsidR="00256BD6" w:rsidRPr="009D032F">
        <w:rPr>
          <w:rFonts w:asciiTheme="minorHAnsi" w:eastAsia="Times New Roman" w:hAnsiTheme="minorHAnsi" w:cstheme="minorHAnsi"/>
          <w:color w:val="auto"/>
          <w:sz w:val="24"/>
          <w:szCs w:val="24"/>
          <w:lang w:eastAsia="de-DE"/>
        </w:rPr>
        <w:t>schlossen ihre Türen und ihre Augen. Sie sahen weg, ignorierten die Geschehnisse und wollte nichts damit zu tun haben. </w:t>
      </w:r>
    </w:p>
    <w:p w14:paraId="6BC02619" w14:textId="0D3AC52F" w:rsidR="00256BD6" w:rsidRPr="00661414" w:rsidRDefault="000525FE" w:rsidP="00BD7076">
      <w:pPr>
        <w:pStyle w:val="Listenabsatz"/>
        <w:spacing w:after="0"/>
        <w:jc w:val="both"/>
        <w:rPr>
          <w:rFonts w:asciiTheme="minorHAnsi" w:eastAsia="Times New Roman" w:hAnsiTheme="minorHAnsi" w:cstheme="minorHAnsi"/>
          <w:b/>
          <w:color w:val="auto"/>
          <w:sz w:val="24"/>
          <w:szCs w:val="24"/>
          <w:lang w:eastAsia="de-DE"/>
        </w:rPr>
      </w:pPr>
      <w:r w:rsidRPr="00661414">
        <w:rPr>
          <w:rFonts w:asciiTheme="minorHAnsi" w:eastAsia="Times New Roman" w:hAnsiTheme="minorHAnsi" w:cstheme="minorHAnsi"/>
          <w:b/>
          <w:color w:val="auto"/>
          <w:sz w:val="24"/>
          <w:szCs w:val="24"/>
          <w:lang w:eastAsia="de-DE"/>
        </w:rPr>
        <w:t>Die Menschen sahen weg, weil ...</w:t>
      </w:r>
    </w:p>
    <w:p w14:paraId="4582708D" w14:textId="6A820F20" w:rsidR="000525FE" w:rsidRPr="00256BD6" w:rsidRDefault="000525FE" w:rsidP="000525FE">
      <w:pPr>
        <w:pStyle w:val="Listenabsatz"/>
        <w:spacing w:after="0"/>
        <w:jc w:val="both"/>
        <w:rPr>
          <w:rFonts w:asciiTheme="minorHAnsi" w:eastAsia="Times New Roman" w:hAnsiTheme="minorHAnsi" w:cstheme="minorHAnsi"/>
          <w:color w:val="auto"/>
          <w:sz w:val="24"/>
          <w:szCs w:val="24"/>
          <w:lang w:eastAsia="de-DE"/>
        </w:rPr>
      </w:pPr>
    </w:p>
    <w:p w14:paraId="38249CD3" w14:textId="54BB18B0" w:rsidR="00BD7076" w:rsidRDefault="00256BD6" w:rsidP="009D032F">
      <w:pPr>
        <w:pStyle w:val="Listenabsatz"/>
        <w:numPr>
          <w:ilvl w:val="0"/>
          <w:numId w:val="7"/>
        </w:numPr>
        <w:spacing w:after="0"/>
        <w:jc w:val="both"/>
        <w:rPr>
          <w:rFonts w:asciiTheme="minorHAnsi" w:eastAsia="Times New Roman" w:hAnsiTheme="minorHAnsi" w:cstheme="minorHAnsi"/>
          <w:color w:val="auto"/>
          <w:sz w:val="24"/>
          <w:szCs w:val="24"/>
          <w:lang w:eastAsia="de-DE"/>
        </w:rPr>
      </w:pPr>
      <w:r w:rsidRPr="009D032F">
        <w:rPr>
          <w:rFonts w:asciiTheme="minorHAnsi" w:eastAsia="Times New Roman" w:hAnsiTheme="minorHAnsi" w:cstheme="minorHAnsi"/>
          <w:color w:val="auto"/>
          <w:sz w:val="24"/>
          <w:szCs w:val="24"/>
          <w:lang w:eastAsia="de-DE"/>
        </w:rPr>
        <w:t>Wenige versuchten den Entflohenen zu helfen. Manche gaben ihnen Essen oder Kleidung. Eine Familie ver</w:t>
      </w:r>
      <w:r w:rsidR="004D6BB0" w:rsidRPr="009D032F">
        <w:rPr>
          <w:rFonts w:asciiTheme="minorHAnsi" w:eastAsia="Times New Roman" w:hAnsiTheme="minorHAnsi" w:cstheme="minorHAnsi"/>
          <w:color w:val="auto"/>
          <w:sz w:val="24"/>
          <w:szCs w:val="24"/>
          <w:lang w:eastAsia="de-DE"/>
        </w:rPr>
        <w:t>steckte auch zwei der Entflohenen bis zum Kriegsende.</w:t>
      </w:r>
      <w:r w:rsidR="000525FE" w:rsidRPr="009D032F">
        <w:rPr>
          <w:rFonts w:asciiTheme="minorHAnsi" w:eastAsia="Times New Roman" w:hAnsiTheme="minorHAnsi" w:cstheme="minorHAnsi"/>
          <w:color w:val="auto"/>
          <w:sz w:val="24"/>
          <w:szCs w:val="24"/>
          <w:lang w:eastAsia="de-DE"/>
        </w:rPr>
        <w:t xml:space="preserve"> </w:t>
      </w:r>
    </w:p>
    <w:p w14:paraId="6FA12F0E" w14:textId="6D063399" w:rsidR="005512E0" w:rsidRPr="00661414" w:rsidRDefault="000525FE" w:rsidP="00BD7076">
      <w:pPr>
        <w:pStyle w:val="Listenabsatz"/>
        <w:spacing w:after="0"/>
        <w:jc w:val="both"/>
        <w:rPr>
          <w:rFonts w:asciiTheme="minorHAnsi" w:eastAsia="Times New Roman" w:hAnsiTheme="minorHAnsi" w:cstheme="minorHAnsi"/>
          <w:b/>
          <w:color w:val="auto"/>
          <w:sz w:val="24"/>
          <w:szCs w:val="24"/>
          <w:lang w:eastAsia="de-DE"/>
        </w:rPr>
      </w:pPr>
      <w:r w:rsidRPr="00661414">
        <w:rPr>
          <w:rFonts w:asciiTheme="minorHAnsi" w:eastAsia="Times New Roman" w:hAnsiTheme="minorHAnsi" w:cstheme="minorHAnsi"/>
          <w:b/>
          <w:color w:val="auto"/>
          <w:sz w:val="24"/>
          <w:szCs w:val="24"/>
          <w:lang w:eastAsia="de-DE"/>
        </w:rPr>
        <w:t>Die Menschen halfen, weil...</w:t>
      </w:r>
    </w:p>
    <w:p w14:paraId="0BD2FCD7" w14:textId="6CD988C1" w:rsidR="009D6B93" w:rsidRDefault="009D6B93" w:rsidP="009D6B93">
      <w:pPr>
        <w:rPr>
          <w:rFonts w:asciiTheme="minorHAnsi" w:eastAsia="Times New Roman" w:hAnsiTheme="minorHAnsi" w:cstheme="minorHAnsi"/>
          <w:color w:val="auto"/>
          <w:sz w:val="24"/>
          <w:szCs w:val="24"/>
          <w:lang w:eastAsia="de-DE"/>
        </w:rPr>
      </w:pPr>
    </w:p>
    <w:p w14:paraId="362FBF1F" w14:textId="7835B4AE" w:rsidR="009D6B93" w:rsidRDefault="009D6B93" w:rsidP="009D6B93">
      <w:pPr>
        <w:rPr>
          <w:rFonts w:asciiTheme="minorHAnsi" w:eastAsia="Times New Roman" w:hAnsiTheme="minorHAnsi" w:cstheme="minorHAnsi"/>
          <w:color w:val="auto"/>
          <w:sz w:val="24"/>
          <w:szCs w:val="24"/>
          <w:lang w:eastAsia="de-DE"/>
        </w:rPr>
      </w:pPr>
    </w:p>
    <w:p w14:paraId="536D0C25" w14:textId="751E1EDD" w:rsidR="009D6B93" w:rsidRDefault="009D6B93" w:rsidP="009D6B93">
      <w:pPr>
        <w:rPr>
          <w:rFonts w:asciiTheme="minorHAnsi" w:eastAsia="Times New Roman" w:hAnsiTheme="minorHAnsi" w:cstheme="minorHAnsi"/>
          <w:color w:val="auto"/>
          <w:sz w:val="24"/>
          <w:szCs w:val="24"/>
          <w:lang w:eastAsia="de-DE"/>
        </w:rPr>
      </w:pPr>
    </w:p>
    <w:p w14:paraId="19B1BB12" w14:textId="77777777" w:rsidR="009D6B93" w:rsidRDefault="009D6B93" w:rsidP="009D6B93">
      <w:pPr>
        <w:rPr>
          <w:rFonts w:asciiTheme="minorHAnsi" w:eastAsia="Times New Roman" w:hAnsiTheme="minorHAnsi" w:cstheme="minorHAnsi"/>
          <w:color w:val="auto"/>
          <w:sz w:val="24"/>
          <w:szCs w:val="24"/>
          <w:lang w:eastAsia="de-DE"/>
        </w:rPr>
      </w:pPr>
    </w:p>
    <w:p w14:paraId="0BF33BBF" w14:textId="2E5F50F6" w:rsidR="009D6B93" w:rsidRPr="009D6B93" w:rsidRDefault="009D6B93" w:rsidP="009D6B93">
      <w:pPr>
        <w:rPr>
          <w:rFonts w:asciiTheme="minorHAnsi" w:eastAsia="Times New Roman" w:hAnsiTheme="minorHAnsi" w:cstheme="minorHAnsi"/>
          <w:color w:val="auto"/>
          <w:sz w:val="24"/>
          <w:szCs w:val="24"/>
          <w:lang w:eastAsia="de-DE"/>
        </w:rPr>
      </w:pPr>
      <w:r>
        <w:rPr>
          <w:noProof/>
          <w:lang w:eastAsia="de-AT"/>
        </w:rPr>
        <mc:AlternateContent>
          <mc:Choice Requires="wps">
            <w:drawing>
              <wp:anchor distT="0" distB="0" distL="114300" distR="114300" simplePos="0" relativeHeight="251662336" behindDoc="1" locked="0" layoutInCell="1" allowOverlap="1" wp14:anchorId="3E83E177" wp14:editId="097C3D4D">
                <wp:simplePos x="0" y="0"/>
                <wp:positionH relativeFrom="margin">
                  <wp:posOffset>-69850</wp:posOffset>
                </wp:positionH>
                <wp:positionV relativeFrom="paragraph">
                  <wp:posOffset>193675</wp:posOffset>
                </wp:positionV>
                <wp:extent cx="5918200" cy="2293620"/>
                <wp:effectExtent l="0" t="0" r="25400" b="11430"/>
                <wp:wrapNone/>
                <wp:docPr id="3" name="Rechteck 3"/>
                <wp:cNvGraphicFramePr/>
                <a:graphic xmlns:a="http://schemas.openxmlformats.org/drawingml/2006/main">
                  <a:graphicData uri="http://schemas.microsoft.com/office/word/2010/wordprocessingShape">
                    <wps:wsp>
                      <wps:cNvSpPr/>
                      <wps:spPr>
                        <a:xfrm>
                          <a:off x="0" y="0"/>
                          <a:ext cx="5918200" cy="2293620"/>
                        </a:xfrm>
                        <a:prstGeom prst="rect">
                          <a:avLst/>
                        </a:prstGeom>
                        <a:solidFill>
                          <a:srgbClr val="C4DDE0"/>
                        </a:solidFill>
                        <a:ln>
                          <a:solidFill>
                            <a:srgbClr val="80808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9E2880B" w14:textId="15D0F80E" w:rsidR="009D6B93" w:rsidRDefault="009D6B93" w:rsidP="009D6B93"/>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E83E177" id="Rechteck 3" o:spid="_x0000_s1026" style="position:absolute;margin-left:-5.5pt;margin-top:15.25pt;width:466pt;height:180.6pt;z-index:-25165414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" fillcolor="#c4dde0" strokecolor="gray" strokeweight="1pt">
                <v:textbox>
                  <w:txbxContent>
                    <w:p w14:paraId="79E2880B" w14:textId="15D0F80E" w:rsidR="009D6B93" w:rsidRDefault="009D6B93" w:rsidP="009D6B93"/>
                  </w:txbxContent>
                </v:textbox>
                <w10:wrap anchorx="margin"/>
              </v:rect>
            </w:pict>
          </mc:Fallback>
        </mc:AlternateContent>
      </w:r>
    </w:p>
    <w:p w14:paraId="60158C76" w14:textId="1F10FB8F" w:rsidR="00BD7076" w:rsidRDefault="00BD7076" w:rsidP="000525FE">
      <w:pPr>
        <w:spacing w:after="0"/>
        <w:jc w:val="both"/>
        <w:rPr>
          <w:rFonts w:asciiTheme="minorHAnsi" w:eastAsia="Times New Roman" w:hAnsiTheme="minorHAnsi" w:cstheme="minorHAnsi"/>
          <w:b/>
          <w:color w:val="auto"/>
          <w:sz w:val="24"/>
          <w:szCs w:val="24"/>
          <w:lang w:eastAsia="de-DE"/>
        </w:rPr>
      </w:pPr>
      <w:r w:rsidRPr="00BD7076">
        <w:rPr>
          <w:rFonts w:asciiTheme="minorHAnsi" w:eastAsia="Times New Roman" w:hAnsiTheme="minorHAnsi" w:cstheme="minorHAnsi"/>
          <w:b/>
          <w:color w:val="auto"/>
          <w:sz w:val="24"/>
          <w:szCs w:val="24"/>
          <w:lang w:eastAsia="de-DE"/>
        </w:rPr>
        <w:t xml:space="preserve">2. </w:t>
      </w:r>
      <w:r w:rsidR="00661414">
        <w:rPr>
          <w:rFonts w:asciiTheme="minorHAnsi" w:eastAsia="Times New Roman" w:hAnsiTheme="minorHAnsi" w:cstheme="minorHAnsi"/>
          <w:b/>
          <w:color w:val="auto"/>
          <w:sz w:val="24"/>
          <w:szCs w:val="24"/>
          <w:lang w:eastAsia="de-DE"/>
        </w:rPr>
        <w:t>Teil</w:t>
      </w:r>
      <w:r w:rsidRPr="00BD7076">
        <w:rPr>
          <w:rFonts w:asciiTheme="minorHAnsi" w:eastAsia="Times New Roman" w:hAnsiTheme="minorHAnsi" w:cstheme="minorHAnsi"/>
          <w:b/>
          <w:color w:val="auto"/>
          <w:sz w:val="24"/>
          <w:szCs w:val="24"/>
          <w:lang w:eastAsia="de-DE"/>
        </w:rPr>
        <w:t>:</w:t>
      </w:r>
    </w:p>
    <w:p w14:paraId="35BA6E86" w14:textId="1FDE182B" w:rsidR="00553C76" w:rsidRPr="00BD7076" w:rsidRDefault="00553C76" w:rsidP="000525FE">
      <w:pPr>
        <w:spacing w:after="0"/>
        <w:jc w:val="both"/>
        <w:rPr>
          <w:rFonts w:asciiTheme="minorHAnsi" w:eastAsia="Times New Roman" w:hAnsiTheme="minorHAnsi" w:cstheme="minorHAnsi"/>
          <w:b/>
          <w:color w:val="auto"/>
          <w:sz w:val="24"/>
          <w:szCs w:val="24"/>
          <w:lang w:eastAsia="de-DE"/>
        </w:rPr>
      </w:pPr>
    </w:p>
    <w:p w14:paraId="4C2ED47C" w14:textId="70E0889A" w:rsidR="00BD7076" w:rsidRDefault="000525FE" w:rsidP="00553C76">
      <w:pPr>
        <w:spacing w:after="0"/>
        <w:jc w:val="both"/>
        <w:rPr>
          <w:rFonts w:asciiTheme="minorHAnsi" w:eastAsia="Times New Roman" w:hAnsiTheme="minorHAnsi" w:cstheme="minorHAnsi"/>
          <w:color w:val="auto"/>
          <w:sz w:val="24"/>
          <w:szCs w:val="24"/>
          <w:lang w:eastAsia="de-DE"/>
        </w:rPr>
      </w:pPr>
      <w:r>
        <w:rPr>
          <w:rFonts w:asciiTheme="minorHAnsi" w:eastAsia="Times New Roman" w:hAnsiTheme="minorHAnsi" w:cstheme="minorHAnsi"/>
          <w:color w:val="auto"/>
          <w:sz w:val="24"/>
          <w:szCs w:val="24"/>
          <w:lang w:eastAsia="de-DE"/>
        </w:rPr>
        <w:t xml:space="preserve">Schicke deine </w:t>
      </w:r>
      <w:r w:rsidR="00EF00A6">
        <w:rPr>
          <w:rFonts w:asciiTheme="minorHAnsi" w:eastAsia="Times New Roman" w:hAnsiTheme="minorHAnsi" w:cstheme="minorHAnsi"/>
          <w:color w:val="auto"/>
          <w:sz w:val="24"/>
          <w:szCs w:val="24"/>
          <w:lang w:eastAsia="de-DE"/>
        </w:rPr>
        <w:t xml:space="preserve">Ideen </w:t>
      </w:r>
      <w:r w:rsidR="009D6B93">
        <w:rPr>
          <w:rFonts w:asciiTheme="minorHAnsi" w:eastAsia="Times New Roman" w:hAnsiTheme="minorHAnsi" w:cstheme="minorHAnsi"/>
          <w:color w:val="auto"/>
          <w:sz w:val="24"/>
          <w:szCs w:val="24"/>
          <w:lang w:eastAsia="de-DE"/>
        </w:rPr>
        <w:t xml:space="preserve">zum 1. Teil des Arbeitsblattes </w:t>
      </w:r>
      <w:r w:rsidR="00EF00A6">
        <w:rPr>
          <w:rFonts w:asciiTheme="minorHAnsi" w:eastAsia="Times New Roman" w:hAnsiTheme="minorHAnsi" w:cstheme="minorHAnsi"/>
          <w:color w:val="auto"/>
          <w:sz w:val="24"/>
          <w:szCs w:val="24"/>
          <w:lang w:eastAsia="de-DE"/>
        </w:rPr>
        <w:t>(Text, Tonaufnahme, Video)</w:t>
      </w:r>
      <w:r>
        <w:rPr>
          <w:rFonts w:asciiTheme="minorHAnsi" w:eastAsia="Times New Roman" w:hAnsiTheme="minorHAnsi" w:cstheme="minorHAnsi"/>
          <w:color w:val="auto"/>
          <w:sz w:val="24"/>
          <w:szCs w:val="24"/>
          <w:lang w:eastAsia="de-DE"/>
        </w:rPr>
        <w:t xml:space="preserve"> an eine*n Mitschüler*in. Auch du bekommst </w:t>
      </w:r>
      <w:r w:rsidR="00BD7076">
        <w:rPr>
          <w:rFonts w:asciiTheme="minorHAnsi" w:eastAsia="Times New Roman" w:hAnsiTheme="minorHAnsi" w:cstheme="minorHAnsi"/>
          <w:color w:val="auto"/>
          <w:sz w:val="24"/>
          <w:szCs w:val="24"/>
          <w:lang w:eastAsia="de-DE"/>
        </w:rPr>
        <w:t>einen Text/eine Tonaufnahme/ein Video von jemand anderem</w:t>
      </w:r>
      <w:r w:rsidR="009D032F">
        <w:rPr>
          <w:rFonts w:asciiTheme="minorHAnsi" w:eastAsia="Times New Roman" w:hAnsiTheme="minorHAnsi" w:cstheme="minorHAnsi"/>
          <w:color w:val="auto"/>
          <w:sz w:val="24"/>
          <w:szCs w:val="24"/>
          <w:lang w:eastAsia="de-DE"/>
        </w:rPr>
        <w:t xml:space="preserve">. Kommentiere </w:t>
      </w:r>
      <w:r w:rsidR="00BD7076">
        <w:rPr>
          <w:rFonts w:asciiTheme="minorHAnsi" w:eastAsia="Times New Roman" w:hAnsiTheme="minorHAnsi" w:cstheme="minorHAnsi"/>
          <w:color w:val="auto"/>
          <w:sz w:val="24"/>
          <w:szCs w:val="24"/>
          <w:lang w:eastAsia="de-DE"/>
        </w:rPr>
        <w:t xml:space="preserve">diese </w:t>
      </w:r>
      <w:r w:rsidR="009D032F">
        <w:rPr>
          <w:rFonts w:asciiTheme="minorHAnsi" w:eastAsia="Times New Roman" w:hAnsiTheme="minorHAnsi" w:cstheme="minorHAnsi"/>
          <w:color w:val="auto"/>
          <w:sz w:val="24"/>
          <w:szCs w:val="24"/>
          <w:lang w:eastAsia="de-DE"/>
        </w:rPr>
        <w:t>Gedanken</w:t>
      </w:r>
      <w:r w:rsidR="00BD7076">
        <w:rPr>
          <w:rFonts w:asciiTheme="minorHAnsi" w:eastAsia="Times New Roman" w:hAnsiTheme="minorHAnsi" w:cstheme="minorHAnsi"/>
          <w:color w:val="auto"/>
          <w:sz w:val="24"/>
          <w:szCs w:val="24"/>
          <w:lang w:eastAsia="de-DE"/>
        </w:rPr>
        <w:t xml:space="preserve"> und schicke deinen Kommentar zurück!</w:t>
      </w:r>
      <w:r w:rsidR="00661414">
        <w:rPr>
          <w:rFonts w:asciiTheme="minorHAnsi" w:eastAsia="Times New Roman" w:hAnsiTheme="minorHAnsi" w:cstheme="minorHAnsi"/>
          <w:color w:val="auto"/>
          <w:sz w:val="24"/>
          <w:szCs w:val="24"/>
          <w:lang w:eastAsia="de-DE"/>
        </w:rPr>
        <w:t xml:space="preserve"> Du kannst folgende Satzanfänge verwenden:</w:t>
      </w:r>
    </w:p>
    <w:p w14:paraId="3B9A6FAA" w14:textId="18076D0D" w:rsidR="00553C76" w:rsidRDefault="00553C76" w:rsidP="00553C76">
      <w:pPr>
        <w:spacing w:after="0"/>
        <w:jc w:val="both"/>
        <w:rPr>
          <w:rFonts w:asciiTheme="minorHAnsi" w:eastAsia="Times New Roman" w:hAnsiTheme="minorHAnsi" w:cstheme="minorHAnsi"/>
          <w:color w:val="auto"/>
          <w:sz w:val="24"/>
          <w:szCs w:val="24"/>
          <w:lang w:eastAsia="de-DE"/>
        </w:rPr>
      </w:pPr>
    </w:p>
    <w:p w14:paraId="2EBAA5B3" w14:textId="2E3081F2" w:rsidR="009D032F" w:rsidRPr="00661414" w:rsidRDefault="009D032F" w:rsidP="00553C76">
      <w:pPr>
        <w:pStyle w:val="Listenabsatz"/>
        <w:numPr>
          <w:ilvl w:val="0"/>
          <w:numId w:val="6"/>
        </w:numPr>
        <w:spacing w:after="0"/>
        <w:jc w:val="both"/>
        <w:rPr>
          <w:rFonts w:asciiTheme="minorHAnsi" w:eastAsia="Times New Roman" w:hAnsiTheme="minorHAnsi" w:cstheme="minorHAnsi"/>
          <w:b/>
          <w:color w:val="auto"/>
          <w:sz w:val="24"/>
          <w:szCs w:val="24"/>
          <w:lang w:eastAsia="de-DE"/>
        </w:rPr>
      </w:pPr>
      <w:r w:rsidRPr="00661414">
        <w:rPr>
          <w:rFonts w:asciiTheme="minorHAnsi" w:eastAsia="Times New Roman" w:hAnsiTheme="minorHAnsi" w:cstheme="minorHAnsi"/>
          <w:b/>
          <w:color w:val="auto"/>
          <w:sz w:val="24"/>
          <w:szCs w:val="24"/>
          <w:lang w:eastAsia="de-DE"/>
        </w:rPr>
        <w:t>Ich sehe das auch so, weil...</w:t>
      </w:r>
    </w:p>
    <w:p w14:paraId="615603B8" w14:textId="0D47CEE7" w:rsidR="009D6B93" w:rsidRDefault="009D032F" w:rsidP="009D6B93">
      <w:pPr>
        <w:pStyle w:val="Listenabsatz"/>
        <w:numPr>
          <w:ilvl w:val="0"/>
          <w:numId w:val="6"/>
        </w:numPr>
        <w:spacing w:after="0"/>
        <w:jc w:val="both"/>
        <w:rPr>
          <w:rFonts w:asciiTheme="minorHAnsi" w:eastAsia="Times New Roman" w:hAnsiTheme="minorHAnsi" w:cstheme="minorHAnsi"/>
          <w:b/>
          <w:color w:val="auto"/>
          <w:sz w:val="24"/>
          <w:szCs w:val="24"/>
          <w:lang w:eastAsia="de-DE"/>
        </w:rPr>
      </w:pPr>
      <w:r w:rsidRPr="00661414">
        <w:rPr>
          <w:rFonts w:asciiTheme="minorHAnsi" w:eastAsia="Times New Roman" w:hAnsiTheme="minorHAnsi" w:cstheme="minorHAnsi"/>
          <w:b/>
          <w:color w:val="auto"/>
          <w:sz w:val="24"/>
          <w:szCs w:val="24"/>
          <w:lang w:eastAsia="de-DE"/>
        </w:rPr>
        <w:t>Ich sehe das anders, weil</w:t>
      </w:r>
      <w:r w:rsidR="009D6B93">
        <w:rPr>
          <w:rFonts w:asciiTheme="minorHAnsi" w:eastAsia="Times New Roman" w:hAnsiTheme="minorHAnsi" w:cstheme="minorHAnsi"/>
          <w:b/>
          <w:color w:val="auto"/>
          <w:sz w:val="24"/>
          <w:szCs w:val="24"/>
          <w:lang w:eastAsia="de-DE"/>
        </w:rPr>
        <w:t>…</w:t>
      </w:r>
    </w:p>
    <w:p w14:paraId="16D93675" w14:textId="6DCDD03A" w:rsidR="009D6B93" w:rsidRDefault="009D6B93" w:rsidP="009D6B93">
      <w:pPr>
        <w:spacing w:after="0"/>
        <w:jc w:val="both"/>
        <w:rPr>
          <w:rFonts w:asciiTheme="minorHAnsi" w:eastAsia="Times New Roman" w:hAnsiTheme="minorHAnsi" w:cstheme="minorHAnsi"/>
          <w:b/>
          <w:color w:val="auto"/>
          <w:sz w:val="24"/>
          <w:szCs w:val="24"/>
          <w:lang w:eastAsia="de-DE"/>
        </w:rPr>
      </w:pPr>
    </w:p>
    <w:p w14:paraId="0BBA391C" w14:textId="022D9A5A" w:rsidR="009D6B93" w:rsidRDefault="009D6B93" w:rsidP="009D6B93">
      <w:pPr>
        <w:spacing w:after="0"/>
        <w:jc w:val="both"/>
        <w:rPr>
          <w:rFonts w:asciiTheme="minorHAnsi" w:eastAsia="Times New Roman" w:hAnsiTheme="minorHAnsi" w:cstheme="minorHAnsi"/>
          <w:b/>
          <w:color w:val="auto"/>
          <w:sz w:val="24"/>
          <w:szCs w:val="24"/>
          <w:lang w:eastAsia="de-DE"/>
        </w:rPr>
      </w:pPr>
    </w:p>
    <w:p w14:paraId="2A87247F" w14:textId="1D8FDFA7" w:rsidR="009D6B93" w:rsidRDefault="009D6B93" w:rsidP="009D6B93">
      <w:pPr>
        <w:spacing w:after="0"/>
        <w:jc w:val="both"/>
        <w:rPr>
          <w:rFonts w:asciiTheme="minorHAnsi" w:eastAsia="Times New Roman" w:hAnsiTheme="minorHAnsi" w:cstheme="minorHAnsi"/>
          <w:b/>
          <w:color w:val="auto"/>
          <w:sz w:val="24"/>
          <w:szCs w:val="24"/>
          <w:lang w:eastAsia="de-DE"/>
        </w:rPr>
      </w:pPr>
    </w:p>
    <w:p w14:paraId="3383C709" w14:textId="6177750A" w:rsidR="009D6B93" w:rsidRDefault="009D6B93" w:rsidP="009D6B93">
      <w:pPr>
        <w:spacing w:after="0"/>
        <w:jc w:val="both"/>
        <w:rPr>
          <w:rFonts w:asciiTheme="minorHAnsi" w:eastAsia="Times New Roman" w:hAnsiTheme="minorHAnsi" w:cstheme="minorHAnsi"/>
          <w:b/>
          <w:color w:val="auto"/>
          <w:sz w:val="24"/>
          <w:szCs w:val="24"/>
          <w:lang w:eastAsia="de-DE"/>
        </w:rPr>
      </w:pPr>
    </w:p>
    <w:p w14:paraId="3ED1F97E" w14:textId="0A3ABEB0" w:rsidR="009D6B93" w:rsidRPr="009D6B93" w:rsidRDefault="009D6B93" w:rsidP="009D6B93">
      <w:pPr>
        <w:spacing w:after="0"/>
        <w:jc w:val="both"/>
        <w:rPr>
          <w:rFonts w:asciiTheme="minorHAnsi" w:eastAsia="Times New Roman" w:hAnsiTheme="minorHAnsi" w:cstheme="minorHAnsi"/>
          <w:b/>
          <w:color w:val="auto"/>
          <w:sz w:val="24"/>
          <w:szCs w:val="24"/>
          <w:lang w:eastAsia="de-DE"/>
        </w:rPr>
      </w:pPr>
      <w:r>
        <w:rPr>
          <w:rFonts w:asciiTheme="minorHAnsi" w:eastAsia="Times New Roman" w:hAnsiTheme="minorHAnsi" w:cs="Times New Roman"/>
          <w:noProof/>
          <w:sz w:val="24"/>
          <w:szCs w:val="24"/>
          <w:lang w:eastAsia="de-AT"/>
        </w:rPr>
        <mc:AlternateContent>
          <mc:Choice Requires="wps">
            <w:drawing>
              <wp:anchor distT="0" distB="0" distL="114300" distR="114300" simplePos="0" relativeHeight="251664384" behindDoc="1" locked="0" layoutInCell="1" allowOverlap="1" wp14:anchorId="56A3AB85" wp14:editId="319C9309">
                <wp:simplePos x="0" y="0"/>
                <wp:positionH relativeFrom="margin">
                  <wp:posOffset>-92710</wp:posOffset>
                </wp:positionH>
                <wp:positionV relativeFrom="paragraph">
                  <wp:posOffset>121920</wp:posOffset>
                </wp:positionV>
                <wp:extent cx="5918200" cy="3261360"/>
                <wp:effectExtent l="0" t="0" r="25400" b="15240"/>
                <wp:wrapNone/>
                <wp:docPr id="5" name="Rechteck 5"/>
                <wp:cNvGraphicFramePr/>
                <a:graphic xmlns:a="http://schemas.openxmlformats.org/drawingml/2006/main">
                  <a:graphicData uri="http://schemas.microsoft.com/office/word/2010/wordprocessingShape">
                    <wps:wsp>
                      <wps:cNvSpPr/>
                      <wps:spPr>
                        <a:xfrm>
                          <a:off x="0" y="0"/>
                          <a:ext cx="5918200" cy="3261360"/>
                        </a:xfrm>
                        <a:prstGeom prst="rect">
                          <a:avLst/>
                        </a:prstGeom>
                        <a:solidFill>
                          <a:srgbClr val="91BAC4"/>
                        </a:solidFill>
                        <a:ln>
                          <a:solidFill>
                            <a:srgbClr val="80808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1596391" id="Rechteck 5" o:spid="_x0000_s1026" style="position:absolute;margin-left:-7.3pt;margin-top:9.6pt;width:466pt;height:256.8pt;z-index:-25165209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" fillcolor="#91bac4" strokecolor="gray" strokeweight="1pt">
                <w10:wrap anchorx="margin"/>
              </v:rect>
            </w:pict>
          </mc:Fallback>
        </mc:AlternateContent>
      </w:r>
    </w:p>
    <w:p w14:paraId="713A5950" w14:textId="42D8978C" w:rsidR="00BD7076" w:rsidRDefault="00BD7076" w:rsidP="0053414B">
      <w:pPr>
        <w:spacing w:after="0"/>
        <w:jc w:val="both"/>
        <w:rPr>
          <w:rFonts w:asciiTheme="minorHAnsi" w:eastAsia="Times New Roman" w:hAnsiTheme="minorHAnsi" w:cstheme="minorHAnsi"/>
          <w:b/>
          <w:color w:val="auto"/>
          <w:sz w:val="24"/>
          <w:szCs w:val="24"/>
          <w:lang w:eastAsia="de-DE"/>
        </w:rPr>
      </w:pPr>
      <w:r w:rsidRPr="001720EA">
        <w:rPr>
          <w:rFonts w:asciiTheme="minorHAnsi" w:eastAsia="Times New Roman" w:hAnsiTheme="minorHAnsi" w:cstheme="minorHAnsi"/>
          <w:b/>
          <w:color w:val="auto"/>
          <w:sz w:val="24"/>
          <w:szCs w:val="24"/>
          <w:lang w:eastAsia="de-DE"/>
        </w:rPr>
        <w:t xml:space="preserve">3. </w:t>
      </w:r>
      <w:r w:rsidR="00661414">
        <w:rPr>
          <w:rFonts w:asciiTheme="minorHAnsi" w:eastAsia="Times New Roman" w:hAnsiTheme="minorHAnsi" w:cstheme="minorHAnsi"/>
          <w:b/>
          <w:color w:val="auto"/>
          <w:sz w:val="24"/>
          <w:szCs w:val="24"/>
          <w:lang w:eastAsia="de-DE"/>
        </w:rPr>
        <w:t>Teil</w:t>
      </w:r>
      <w:r w:rsidRPr="001720EA">
        <w:rPr>
          <w:rFonts w:asciiTheme="minorHAnsi" w:eastAsia="Times New Roman" w:hAnsiTheme="minorHAnsi" w:cstheme="minorHAnsi"/>
          <w:b/>
          <w:color w:val="auto"/>
          <w:sz w:val="24"/>
          <w:szCs w:val="24"/>
          <w:lang w:eastAsia="de-DE"/>
        </w:rPr>
        <w:t>:</w:t>
      </w:r>
    </w:p>
    <w:p w14:paraId="66814227" w14:textId="77777777" w:rsidR="00661414" w:rsidRPr="001720EA" w:rsidRDefault="00661414" w:rsidP="0053414B">
      <w:pPr>
        <w:spacing w:after="0"/>
        <w:jc w:val="both"/>
        <w:rPr>
          <w:rFonts w:asciiTheme="minorHAnsi" w:eastAsia="Times New Roman" w:hAnsiTheme="minorHAnsi" w:cstheme="minorHAnsi"/>
          <w:b/>
          <w:color w:val="auto"/>
          <w:sz w:val="24"/>
          <w:szCs w:val="24"/>
          <w:lang w:eastAsia="de-DE"/>
        </w:rPr>
      </w:pPr>
    </w:p>
    <w:p w14:paraId="07D3C82F" w14:textId="77777777" w:rsidR="001720EA" w:rsidRDefault="00BD7076" w:rsidP="0053414B">
      <w:pPr>
        <w:spacing w:after="0"/>
        <w:jc w:val="both"/>
        <w:rPr>
          <w:rFonts w:asciiTheme="minorHAnsi" w:eastAsia="Times New Roman" w:hAnsiTheme="minorHAnsi" w:cstheme="minorHAnsi"/>
          <w:color w:val="auto"/>
          <w:sz w:val="24"/>
          <w:szCs w:val="24"/>
          <w:lang w:eastAsia="de-DE"/>
        </w:rPr>
      </w:pPr>
      <w:r>
        <w:rPr>
          <w:rFonts w:asciiTheme="minorHAnsi" w:eastAsia="Times New Roman" w:hAnsiTheme="minorHAnsi" w:cstheme="minorHAnsi"/>
          <w:color w:val="auto"/>
          <w:sz w:val="24"/>
          <w:szCs w:val="24"/>
          <w:lang w:eastAsia="de-DE"/>
        </w:rPr>
        <w:t xml:space="preserve">Schau dir den Kommentar von deinem*deiner Mitschüler*in an. </w:t>
      </w:r>
    </w:p>
    <w:p w14:paraId="62B369C5" w14:textId="77777777" w:rsidR="001720EA" w:rsidRDefault="001720EA" w:rsidP="0053414B">
      <w:pPr>
        <w:spacing w:after="0"/>
        <w:jc w:val="both"/>
        <w:rPr>
          <w:rFonts w:asciiTheme="minorHAnsi" w:eastAsia="Times New Roman" w:hAnsiTheme="minorHAnsi" w:cstheme="minorHAnsi"/>
          <w:color w:val="auto"/>
          <w:sz w:val="24"/>
          <w:szCs w:val="24"/>
          <w:lang w:eastAsia="de-DE"/>
        </w:rPr>
      </w:pPr>
    </w:p>
    <w:p w14:paraId="17ED9B56" w14:textId="77777777" w:rsidR="00BD7076" w:rsidRPr="00553C76" w:rsidRDefault="00BD7076" w:rsidP="00553C76">
      <w:pPr>
        <w:pStyle w:val="Listenabsatz"/>
        <w:numPr>
          <w:ilvl w:val="0"/>
          <w:numId w:val="6"/>
        </w:numPr>
        <w:spacing w:after="0"/>
        <w:jc w:val="both"/>
        <w:rPr>
          <w:rFonts w:asciiTheme="minorHAnsi" w:eastAsia="Times New Roman" w:hAnsiTheme="minorHAnsi" w:cstheme="minorHAnsi"/>
          <w:color w:val="auto"/>
          <w:sz w:val="24"/>
          <w:szCs w:val="24"/>
          <w:lang w:eastAsia="de-DE"/>
        </w:rPr>
      </w:pPr>
      <w:r w:rsidRPr="00553C76">
        <w:rPr>
          <w:rFonts w:asciiTheme="minorHAnsi" w:eastAsia="Times New Roman" w:hAnsiTheme="minorHAnsi" w:cstheme="minorHAnsi"/>
          <w:color w:val="auto"/>
          <w:sz w:val="24"/>
          <w:szCs w:val="24"/>
          <w:lang w:eastAsia="de-DE"/>
        </w:rPr>
        <w:t>Was denkst du darüber?</w:t>
      </w:r>
    </w:p>
    <w:p w14:paraId="116CF3E2" w14:textId="77777777" w:rsidR="001720EA" w:rsidRPr="00553C76" w:rsidRDefault="00BD7076" w:rsidP="00553C76">
      <w:pPr>
        <w:pStyle w:val="Listenabsatz"/>
        <w:numPr>
          <w:ilvl w:val="0"/>
          <w:numId w:val="6"/>
        </w:numPr>
        <w:spacing w:after="0"/>
        <w:jc w:val="both"/>
        <w:rPr>
          <w:rFonts w:asciiTheme="minorHAnsi" w:eastAsia="Times New Roman" w:hAnsiTheme="minorHAnsi" w:cstheme="minorHAnsi"/>
          <w:color w:val="auto"/>
          <w:sz w:val="24"/>
          <w:szCs w:val="24"/>
          <w:lang w:eastAsia="de-DE"/>
        </w:rPr>
      </w:pPr>
      <w:r w:rsidRPr="00553C76">
        <w:rPr>
          <w:rFonts w:asciiTheme="minorHAnsi" w:eastAsia="Times New Roman" w:hAnsiTheme="minorHAnsi" w:cstheme="minorHAnsi"/>
          <w:color w:val="auto"/>
          <w:sz w:val="24"/>
          <w:szCs w:val="24"/>
          <w:lang w:eastAsia="de-DE"/>
        </w:rPr>
        <w:t xml:space="preserve">Wobei </w:t>
      </w:r>
      <w:r w:rsidR="001720EA" w:rsidRPr="00553C76">
        <w:rPr>
          <w:rFonts w:asciiTheme="minorHAnsi" w:eastAsia="Times New Roman" w:hAnsiTheme="minorHAnsi" w:cstheme="minorHAnsi"/>
          <w:color w:val="auto"/>
          <w:sz w:val="24"/>
          <w:szCs w:val="24"/>
          <w:lang w:eastAsia="de-DE"/>
        </w:rPr>
        <w:t>seid ihr euch einig? Wo gehen die Meinungen auseinander?</w:t>
      </w:r>
    </w:p>
    <w:p w14:paraId="1BD4DD13" w14:textId="77777777" w:rsidR="001720EA" w:rsidRPr="00553C76" w:rsidRDefault="001720EA" w:rsidP="00553C76">
      <w:pPr>
        <w:pStyle w:val="Listenabsatz"/>
        <w:numPr>
          <w:ilvl w:val="0"/>
          <w:numId w:val="6"/>
        </w:numPr>
        <w:spacing w:after="0"/>
        <w:jc w:val="both"/>
        <w:rPr>
          <w:rFonts w:asciiTheme="minorHAnsi" w:eastAsia="Times New Roman" w:hAnsiTheme="minorHAnsi" w:cstheme="minorHAnsi"/>
          <w:color w:val="auto"/>
          <w:sz w:val="24"/>
          <w:szCs w:val="24"/>
          <w:lang w:eastAsia="de-DE"/>
        </w:rPr>
      </w:pPr>
      <w:r w:rsidRPr="00553C76">
        <w:rPr>
          <w:rFonts w:asciiTheme="minorHAnsi" w:eastAsia="Times New Roman" w:hAnsiTheme="minorHAnsi" w:cstheme="minorHAnsi"/>
          <w:color w:val="auto"/>
          <w:sz w:val="24"/>
          <w:szCs w:val="24"/>
          <w:lang w:eastAsia="de-DE"/>
        </w:rPr>
        <w:t>Welche Fragen ergeben sich für dich daraus?</w:t>
      </w:r>
    </w:p>
    <w:p w14:paraId="5031EFAD" w14:textId="77777777" w:rsidR="001720EA" w:rsidRPr="00553C76" w:rsidRDefault="001720EA" w:rsidP="00553C76">
      <w:pPr>
        <w:pStyle w:val="Listenabsatz"/>
        <w:numPr>
          <w:ilvl w:val="0"/>
          <w:numId w:val="6"/>
        </w:numPr>
        <w:spacing w:after="0"/>
        <w:jc w:val="both"/>
        <w:rPr>
          <w:rFonts w:asciiTheme="minorHAnsi" w:eastAsia="Times New Roman" w:hAnsiTheme="minorHAnsi" w:cstheme="minorHAnsi"/>
          <w:color w:val="auto"/>
          <w:sz w:val="24"/>
          <w:szCs w:val="24"/>
          <w:lang w:eastAsia="de-DE"/>
        </w:rPr>
      </w:pPr>
      <w:r w:rsidRPr="00553C76">
        <w:rPr>
          <w:rFonts w:asciiTheme="minorHAnsi" w:eastAsia="Times New Roman" w:hAnsiTheme="minorHAnsi" w:cstheme="minorHAnsi"/>
          <w:color w:val="auto"/>
          <w:sz w:val="24"/>
          <w:szCs w:val="24"/>
          <w:lang w:eastAsia="de-DE"/>
        </w:rPr>
        <w:t>Welche Fragen bleiben offen?</w:t>
      </w:r>
    </w:p>
    <w:p w14:paraId="26C4AE85" w14:textId="77777777" w:rsidR="001720EA" w:rsidRDefault="001720EA" w:rsidP="0053414B">
      <w:pPr>
        <w:spacing w:after="0"/>
        <w:jc w:val="both"/>
        <w:rPr>
          <w:rFonts w:asciiTheme="minorHAnsi" w:eastAsia="Times New Roman" w:hAnsiTheme="minorHAnsi" w:cstheme="minorHAnsi"/>
          <w:color w:val="auto"/>
          <w:sz w:val="24"/>
          <w:szCs w:val="24"/>
          <w:lang w:eastAsia="de-DE"/>
        </w:rPr>
      </w:pPr>
    </w:p>
    <w:p w14:paraId="6267E2A8" w14:textId="77777777" w:rsidR="001720EA" w:rsidRDefault="001720EA" w:rsidP="0053414B">
      <w:pPr>
        <w:spacing w:after="0"/>
        <w:jc w:val="both"/>
        <w:rPr>
          <w:rFonts w:asciiTheme="minorHAnsi" w:eastAsia="Times New Roman" w:hAnsiTheme="minorHAnsi" w:cstheme="minorHAnsi"/>
          <w:color w:val="auto"/>
          <w:sz w:val="24"/>
          <w:szCs w:val="24"/>
          <w:lang w:eastAsia="de-DE"/>
        </w:rPr>
      </w:pPr>
      <w:r>
        <w:rPr>
          <w:rFonts w:asciiTheme="minorHAnsi" w:eastAsia="Times New Roman" w:hAnsiTheme="minorHAnsi" w:cstheme="minorHAnsi"/>
          <w:color w:val="auto"/>
          <w:sz w:val="24"/>
          <w:szCs w:val="24"/>
          <w:lang w:eastAsia="de-DE"/>
        </w:rPr>
        <w:t>Diskutiert die offenen Fragen noch einmal gemeinsam (Telefon, Videoanruf) und geht dabei auch auf folgende Frage ein:</w:t>
      </w:r>
    </w:p>
    <w:p w14:paraId="466F25AA" w14:textId="77777777" w:rsidR="0053414B" w:rsidRDefault="0053414B" w:rsidP="0053414B">
      <w:pPr>
        <w:pStyle w:val="Listenabsatz"/>
        <w:jc w:val="both"/>
        <w:rPr>
          <w:rFonts w:asciiTheme="minorHAnsi" w:eastAsia="Times New Roman" w:hAnsiTheme="minorHAnsi" w:cs="Times New Roman"/>
          <w:sz w:val="24"/>
          <w:szCs w:val="24"/>
          <w:lang w:eastAsia="de-DE"/>
        </w:rPr>
      </w:pPr>
    </w:p>
    <w:p w14:paraId="3104D468" w14:textId="77777777" w:rsidR="0053414B" w:rsidRPr="005315C7" w:rsidRDefault="0053414B" w:rsidP="005315C7">
      <w:pPr>
        <w:pStyle w:val="Listenabsatz"/>
        <w:numPr>
          <w:ilvl w:val="0"/>
          <w:numId w:val="5"/>
        </w:numPr>
        <w:jc w:val="both"/>
        <w:rPr>
          <w:rFonts w:asciiTheme="minorHAnsi" w:eastAsia="Times New Roman" w:hAnsiTheme="minorHAnsi" w:cs="Times New Roman"/>
          <w:sz w:val="24"/>
          <w:szCs w:val="24"/>
          <w:lang w:eastAsia="de-DE"/>
        </w:rPr>
      </w:pPr>
      <w:r>
        <w:rPr>
          <w:rFonts w:asciiTheme="minorHAnsi" w:eastAsia="Times New Roman" w:hAnsiTheme="minorHAnsi" w:cs="Times New Roman"/>
          <w:sz w:val="24"/>
          <w:szCs w:val="24"/>
          <w:lang w:eastAsia="de-DE"/>
        </w:rPr>
        <w:t xml:space="preserve">Wie </w:t>
      </w:r>
      <w:r w:rsidR="005315C7">
        <w:rPr>
          <w:rFonts w:asciiTheme="minorHAnsi" w:eastAsia="Times New Roman" w:hAnsiTheme="minorHAnsi" w:cs="Times New Roman"/>
          <w:sz w:val="24"/>
          <w:szCs w:val="24"/>
          <w:lang w:eastAsia="de-DE"/>
        </w:rPr>
        <w:t xml:space="preserve">verhalten sich Menschen heute, wenn jemand Hilfe braucht? Wie verhältst du dich? </w:t>
      </w:r>
      <w:r w:rsidR="001720EA">
        <w:rPr>
          <w:rFonts w:asciiTheme="minorHAnsi" w:eastAsia="Times New Roman" w:hAnsiTheme="minorHAnsi" w:cs="Times New Roman"/>
          <w:sz w:val="24"/>
          <w:szCs w:val="24"/>
          <w:lang w:eastAsia="de-DE"/>
        </w:rPr>
        <w:t>Fallen dir Beispiele aus deinem Alltag ein?</w:t>
      </w:r>
    </w:p>
    <w:p w14:paraId="215577F8" w14:textId="77777777" w:rsidR="005063A0" w:rsidRPr="00256BD6" w:rsidRDefault="005063A0" w:rsidP="00256BD6">
      <w:pPr>
        <w:jc w:val="both"/>
        <w:rPr>
          <w:rFonts w:asciiTheme="minorHAnsi" w:eastAsia="Times New Roman" w:hAnsiTheme="minorHAnsi" w:cs="Times New Roman"/>
          <w:sz w:val="24"/>
          <w:szCs w:val="24"/>
          <w:lang w:eastAsia="de-DE"/>
        </w:rPr>
      </w:pPr>
    </w:p>
    <w:sectPr w:rsidR="005063A0" w:rsidRPr="00256BD6" w:rsidSect="003927C3">
      <w:headerReference w:type="first" r:id="rId8"/>
      <w:pgSz w:w="11906" w:h="16838" w:code="9"/>
      <w:pgMar w:top="1418" w:right="1418" w:bottom="1134" w:left="1418" w:header="2381"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C15767" w14:textId="77777777" w:rsidR="00796191" w:rsidRDefault="00796191" w:rsidP="00A706ED">
      <w:r>
        <w:separator/>
      </w:r>
    </w:p>
  </w:endnote>
  <w:endnote w:type="continuationSeparator" w:id="0">
    <w:p w14:paraId="7FF27C62" w14:textId="77777777" w:rsidR="00796191" w:rsidRDefault="00796191" w:rsidP="00A706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C8311E" w14:textId="77777777" w:rsidR="00796191" w:rsidRDefault="00796191" w:rsidP="00A706ED">
      <w:r>
        <w:separator/>
      </w:r>
    </w:p>
  </w:footnote>
  <w:footnote w:type="continuationSeparator" w:id="0">
    <w:p w14:paraId="28294697" w14:textId="77777777" w:rsidR="00796191" w:rsidRDefault="00796191" w:rsidP="00A706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2F5216" w14:textId="77777777" w:rsidR="003927C3" w:rsidRDefault="003927C3">
    <w:pPr>
      <w:pStyle w:val="Kopfzeile"/>
    </w:pPr>
    <w:r>
      <w:rPr>
        <w:noProof/>
        <w:lang w:eastAsia="de-AT"/>
      </w:rPr>
      <w:drawing>
        <wp:anchor distT="0" distB="0" distL="114300" distR="114300" simplePos="0" relativeHeight="251661312" behindDoc="1" locked="0" layoutInCell="1" allowOverlap="0" wp14:anchorId="4114F943" wp14:editId="5CAB441F">
          <wp:simplePos x="0" y="0"/>
          <wp:positionH relativeFrom="page">
            <wp:posOffset>5080</wp:posOffset>
          </wp:positionH>
          <wp:positionV relativeFrom="page">
            <wp:align>top</wp:align>
          </wp:positionV>
          <wp:extent cx="7578000" cy="1357200"/>
          <wp:effectExtent l="0" t="0" r="4445"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Briefpapier_Minoritenplatz_Word_beschnitten.png"/>
                  <pic:cNvPicPr/>
                </pic:nvPicPr>
                <pic:blipFill>
                  <a:blip r:embed="rId1">
                    <a:extLst>
                      <a:ext uri="{28A0092B-C50C-407E-A947-70E740481C1C}">
                        <a14:useLocalDpi xmlns:a14="http://schemas.microsoft.com/office/drawing/2010/main" val="0"/>
                      </a:ext>
                    </a:extLst>
                  </a:blip>
                  <a:stretch>
                    <a:fillRect/>
                  </a:stretch>
                </pic:blipFill>
                <pic:spPr>
                  <a:xfrm>
                    <a:off x="0" y="0"/>
                    <a:ext cx="7578000" cy="1357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31B1C"/>
    <w:multiLevelType w:val="hybridMultilevel"/>
    <w:tmpl w:val="108AD792"/>
    <w:lvl w:ilvl="0" w:tplc="0407000B">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27C02E55"/>
    <w:multiLevelType w:val="hybridMultilevel"/>
    <w:tmpl w:val="2C528FAC"/>
    <w:lvl w:ilvl="0" w:tplc="0407000B">
      <w:start w:val="4"/>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2E49743D"/>
    <w:multiLevelType w:val="hybridMultilevel"/>
    <w:tmpl w:val="ADD2CED4"/>
    <w:lvl w:ilvl="0" w:tplc="0407000B">
      <w:start w:val="4"/>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4DFC77E1"/>
    <w:multiLevelType w:val="hybridMultilevel"/>
    <w:tmpl w:val="A2506A2E"/>
    <w:lvl w:ilvl="0" w:tplc="DD466FE2">
      <w:numFmt w:val="bullet"/>
      <w:lvlText w:val=""/>
      <w:lvlJc w:val="left"/>
      <w:pPr>
        <w:ind w:left="720" w:hanging="360"/>
      </w:pPr>
      <w:rPr>
        <w:rFonts w:ascii="Wingdings" w:eastAsia="Times New Roman" w:hAnsi="Wingdings" w:cstheme="min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525C5BF6"/>
    <w:multiLevelType w:val="hybridMultilevel"/>
    <w:tmpl w:val="9BCEB5F8"/>
    <w:lvl w:ilvl="0" w:tplc="0407000B">
      <w:start w:val="4"/>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610F35D3"/>
    <w:multiLevelType w:val="hybridMultilevel"/>
    <w:tmpl w:val="AC84D332"/>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6AAA4207"/>
    <w:multiLevelType w:val="hybridMultilevel"/>
    <w:tmpl w:val="3F9C957E"/>
    <w:lvl w:ilvl="0" w:tplc="2AA8C070">
      <w:numFmt w:val="bullet"/>
      <w:lvlText w:val=""/>
      <w:lvlJc w:val="left"/>
      <w:pPr>
        <w:ind w:left="720" w:hanging="360"/>
      </w:pPr>
      <w:rPr>
        <w:rFonts w:ascii="Wingdings" w:eastAsia="Times New Roman" w:hAnsi="Wingdings" w:cstheme="min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6F6C62BD"/>
    <w:multiLevelType w:val="hybridMultilevel"/>
    <w:tmpl w:val="515CB4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7"/>
  </w:num>
  <w:num w:numId="5">
    <w:abstractNumId w:val="0"/>
  </w:num>
  <w:num w:numId="6">
    <w:abstractNumId w:val="5"/>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autoHyphenation/>
  <w:hyphenationZone w:val="425"/>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96F"/>
    <w:rsid w:val="00035F4F"/>
    <w:rsid w:val="000525FE"/>
    <w:rsid w:val="000E44D4"/>
    <w:rsid w:val="001720EA"/>
    <w:rsid w:val="00256BD6"/>
    <w:rsid w:val="00271468"/>
    <w:rsid w:val="00301DB1"/>
    <w:rsid w:val="00330530"/>
    <w:rsid w:val="003927C3"/>
    <w:rsid w:val="004A7B14"/>
    <w:rsid w:val="004D32F9"/>
    <w:rsid w:val="004D6BB0"/>
    <w:rsid w:val="004F3900"/>
    <w:rsid w:val="005063A0"/>
    <w:rsid w:val="00506849"/>
    <w:rsid w:val="005315C7"/>
    <w:rsid w:val="0053414B"/>
    <w:rsid w:val="005512E0"/>
    <w:rsid w:val="00553C76"/>
    <w:rsid w:val="0058025D"/>
    <w:rsid w:val="005C363A"/>
    <w:rsid w:val="00655E00"/>
    <w:rsid w:val="00661414"/>
    <w:rsid w:val="00663D52"/>
    <w:rsid w:val="006E7390"/>
    <w:rsid w:val="006F3B89"/>
    <w:rsid w:val="0070447D"/>
    <w:rsid w:val="00796191"/>
    <w:rsid w:val="007B4D26"/>
    <w:rsid w:val="007E01B3"/>
    <w:rsid w:val="008051F6"/>
    <w:rsid w:val="00847CE7"/>
    <w:rsid w:val="009D032F"/>
    <w:rsid w:val="009D6B93"/>
    <w:rsid w:val="009F174A"/>
    <w:rsid w:val="00A30885"/>
    <w:rsid w:val="00A706ED"/>
    <w:rsid w:val="00B32ABB"/>
    <w:rsid w:val="00B535D2"/>
    <w:rsid w:val="00BD7076"/>
    <w:rsid w:val="00C05374"/>
    <w:rsid w:val="00CC69D1"/>
    <w:rsid w:val="00E1261D"/>
    <w:rsid w:val="00E66E51"/>
    <w:rsid w:val="00E9596F"/>
    <w:rsid w:val="00EF00A6"/>
    <w:rsid w:val="00EF06ED"/>
    <w:rsid w:val="00F00A7E"/>
    <w:rsid w:val="00F2736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3C4CB6"/>
  <w15:chartTrackingRefBased/>
  <w15:docId w15:val="{C6141199-55B9-4BFE-A1DB-EEE6EB77A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color w:val="000000" w:themeColor="text1"/>
        <w:sz w:val="22"/>
        <w:szCs w:val="22"/>
        <w:lang w:val="de-AT" w:eastAsia="en-US" w:bidi="ar-SA"/>
      </w:rPr>
    </w:rPrDefault>
    <w:pPrDefault>
      <w:pPr>
        <w:spacing w:after="16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706ED"/>
  </w:style>
  <w:style w:type="paragraph" w:styleId="berschrift1">
    <w:name w:val="heading 1"/>
    <w:basedOn w:val="Standard"/>
    <w:next w:val="Standard"/>
    <w:link w:val="berschrift1Zchn"/>
    <w:uiPriority w:val="9"/>
    <w:qFormat/>
    <w:rsid w:val="00330530"/>
    <w:pPr>
      <w:keepNext/>
      <w:keepLines/>
      <w:spacing w:before="220" w:after="100"/>
      <w:outlineLvl w:val="0"/>
    </w:pPr>
    <w:rPr>
      <w:rFonts w:eastAsiaTheme="majorEastAsia" w:cstheme="majorBidi"/>
      <w:b/>
      <w:szCs w:val="32"/>
    </w:rPr>
  </w:style>
  <w:style w:type="paragraph" w:styleId="berschrift2">
    <w:name w:val="heading 2"/>
    <w:basedOn w:val="Standard"/>
    <w:next w:val="Standard"/>
    <w:link w:val="berschrift2Zchn"/>
    <w:uiPriority w:val="10"/>
    <w:qFormat/>
    <w:rsid w:val="00330530"/>
    <w:pPr>
      <w:keepNext/>
      <w:keepLines/>
      <w:spacing w:before="220" w:after="100"/>
      <w:outlineLvl w:val="1"/>
    </w:pPr>
    <w:rPr>
      <w:rFonts w:eastAsiaTheme="majorEastAsia" w:cstheme="majorBidi"/>
      <w:szCs w:val="26"/>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semiHidden/>
    <w:rsid w:val="00330530"/>
    <w:pPr>
      <w:tabs>
        <w:tab w:val="center" w:pos="4536"/>
        <w:tab w:val="right" w:pos="9072"/>
      </w:tabs>
      <w:spacing w:after="0" w:line="240" w:lineRule="auto"/>
    </w:pPr>
  </w:style>
  <w:style w:type="paragraph" w:styleId="Titel">
    <w:name w:val="Title"/>
    <w:basedOn w:val="Standard"/>
    <w:next w:val="Standard"/>
    <w:link w:val="TitelZchn"/>
    <w:uiPriority w:val="2"/>
    <w:qFormat/>
    <w:rsid w:val="00330530"/>
    <w:pPr>
      <w:spacing w:before="260" w:after="120" w:line="240" w:lineRule="auto"/>
      <w:contextualSpacing/>
    </w:pPr>
    <w:rPr>
      <w:rFonts w:eastAsiaTheme="majorEastAsia" w:cstheme="majorBidi"/>
      <w:b/>
      <w:caps/>
      <w:spacing w:val="-10"/>
      <w:kern w:val="28"/>
      <w:sz w:val="26"/>
      <w:szCs w:val="56"/>
    </w:rPr>
  </w:style>
  <w:style w:type="character" w:customStyle="1" w:styleId="TitelZchn">
    <w:name w:val="Titel Zchn"/>
    <w:basedOn w:val="Absatz-Standardschriftart"/>
    <w:link w:val="Titel"/>
    <w:uiPriority w:val="2"/>
    <w:rsid w:val="00330530"/>
    <w:rPr>
      <w:rFonts w:eastAsiaTheme="majorEastAsia" w:cstheme="majorBidi"/>
      <w:b/>
      <w:caps/>
      <w:spacing w:val="-10"/>
      <w:kern w:val="28"/>
      <w:sz w:val="26"/>
      <w:szCs w:val="56"/>
    </w:rPr>
  </w:style>
  <w:style w:type="paragraph" w:styleId="Untertitel">
    <w:name w:val="Subtitle"/>
    <w:aliases w:val="Überschrift"/>
    <w:basedOn w:val="Standard"/>
    <w:next w:val="Standard"/>
    <w:link w:val="UntertitelZchn"/>
    <w:uiPriority w:val="2"/>
    <w:qFormat/>
    <w:rsid w:val="00330530"/>
    <w:pPr>
      <w:numPr>
        <w:ilvl w:val="1"/>
      </w:numPr>
      <w:spacing w:before="260" w:after="140"/>
    </w:pPr>
    <w:rPr>
      <w:rFonts w:eastAsiaTheme="minorEastAsia"/>
      <w:b/>
      <w:spacing w:val="15"/>
      <w:sz w:val="26"/>
    </w:rPr>
  </w:style>
  <w:style w:type="character" w:customStyle="1" w:styleId="UntertitelZchn">
    <w:name w:val="Untertitel Zchn"/>
    <w:aliases w:val="Überschrift Zchn"/>
    <w:basedOn w:val="Absatz-Standardschriftart"/>
    <w:link w:val="Untertitel"/>
    <w:uiPriority w:val="2"/>
    <w:rsid w:val="00330530"/>
    <w:rPr>
      <w:rFonts w:eastAsiaTheme="minorEastAsia"/>
      <w:b/>
      <w:spacing w:val="15"/>
      <w:sz w:val="26"/>
    </w:rPr>
  </w:style>
  <w:style w:type="character" w:customStyle="1" w:styleId="berschrift1Zchn">
    <w:name w:val="Überschrift 1 Zchn"/>
    <w:basedOn w:val="Absatz-Standardschriftart"/>
    <w:link w:val="berschrift1"/>
    <w:uiPriority w:val="9"/>
    <w:rsid w:val="00330530"/>
    <w:rPr>
      <w:rFonts w:eastAsiaTheme="majorEastAsia" w:cstheme="majorBidi"/>
      <w:b/>
      <w:szCs w:val="32"/>
    </w:rPr>
  </w:style>
  <w:style w:type="character" w:customStyle="1" w:styleId="berschrift2Zchn">
    <w:name w:val="Überschrift 2 Zchn"/>
    <w:basedOn w:val="Absatz-Standardschriftart"/>
    <w:link w:val="berschrift2"/>
    <w:uiPriority w:val="10"/>
    <w:rsid w:val="00A30885"/>
    <w:rPr>
      <w:rFonts w:eastAsiaTheme="majorEastAsia" w:cstheme="majorBidi"/>
      <w:szCs w:val="26"/>
      <w:u w:val="single"/>
    </w:rPr>
  </w:style>
  <w:style w:type="character" w:customStyle="1" w:styleId="KopfzeileZchn">
    <w:name w:val="Kopfzeile Zchn"/>
    <w:basedOn w:val="Absatz-Standardschriftart"/>
    <w:link w:val="Kopfzeile"/>
    <w:uiPriority w:val="99"/>
    <w:semiHidden/>
    <w:rsid w:val="00330530"/>
  </w:style>
  <w:style w:type="paragraph" w:styleId="Fuzeile">
    <w:name w:val="footer"/>
    <w:basedOn w:val="Standard"/>
    <w:link w:val="FuzeileZchn"/>
    <w:uiPriority w:val="99"/>
    <w:semiHidden/>
    <w:rsid w:val="00330530"/>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330530"/>
  </w:style>
  <w:style w:type="character" w:styleId="Hyperlink">
    <w:name w:val="Hyperlink"/>
    <w:basedOn w:val="Absatz-Standardschriftart"/>
    <w:uiPriority w:val="99"/>
    <w:semiHidden/>
    <w:rsid w:val="00A706ED"/>
    <w:rPr>
      <w:color w:val="67AFBD"/>
      <w:u w:val="single"/>
    </w:rPr>
  </w:style>
  <w:style w:type="paragraph" w:customStyle="1" w:styleId="Adressfeld">
    <w:name w:val="Adressfeld"/>
    <w:basedOn w:val="Standard"/>
    <w:link w:val="AdressfeldZchn"/>
    <w:uiPriority w:val="8"/>
    <w:qFormat/>
    <w:rsid w:val="00330530"/>
    <w:pPr>
      <w:spacing w:before="160" w:after="80"/>
    </w:pPr>
    <w:rPr>
      <w:sz w:val="16"/>
    </w:rPr>
  </w:style>
  <w:style w:type="character" w:customStyle="1" w:styleId="AdressfeldZchn">
    <w:name w:val="Adressfeld Zchn"/>
    <w:basedOn w:val="Absatz-Standardschriftart"/>
    <w:link w:val="Adressfeld"/>
    <w:uiPriority w:val="8"/>
    <w:rsid w:val="00A30885"/>
    <w:rPr>
      <w:sz w:val="16"/>
    </w:rPr>
  </w:style>
  <w:style w:type="character" w:customStyle="1" w:styleId="NichtaufgelsteErwhnung1">
    <w:name w:val="Nicht aufgelöste Erwähnung1"/>
    <w:basedOn w:val="Absatz-Standardschriftart"/>
    <w:uiPriority w:val="99"/>
    <w:semiHidden/>
    <w:rsid w:val="004D32F9"/>
    <w:rPr>
      <w:color w:val="808080"/>
      <w:shd w:val="clear" w:color="auto" w:fill="E6E6E6"/>
    </w:rPr>
  </w:style>
  <w:style w:type="paragraph" w:styleId="Listenabsatz">
    <w:name w:val="List Paragraph"/>
    <w:basedOn w:val="Standard"/>
    <w:uiPriority w:val="34"/>
    <w:semiHidden/>
    <w:qFormat/>
    <w:rsid w:val="005063A0"/>
    <w:pPr>
      <w:ind w:left="720"/>
      <w:contextualSpacing/>
    </w:pPr>
  </w:style>
  <w:style w:type="character" w:customStyle="1" w:styleId="author-a-as5crz85zz73z89z89zmgsz76zx8">
    <w:name w:val="author-a-as5crz85zz73z89z89zmgsz76zx8"/>
    <w:basedOn w:val="Absatz-Standardschriftart"/>
    <w:rsid w:val="00256B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9252468">
      <w:bodyDiv w:val="1"/>
      <w:marLeft w:val="0"/>
      <w:marRight w:val="0"/>
      <w:marTop w:val="0"/>
      <w:marBottom w:val="0"/>
      <w:divBdr>
        <w:top w:val="none" w:sz="0" w:space="0" w:color="auto"/>
        <w:left w:val="none" w:sz="0" w:space="0" w:color="auto"/>
        <w:bottom w:val="none" w:sz="0" w:space="0" w:color="auto"/>
        <w:right w:val="none" w:sz="0" w:space="0" w:color="auto"/>
      </w:divBdr>
    </w:div>
    <w:div w:id="697661156">
      <w:bodyDiv w:val="1"/>
      <w:marLeft w:val="0"/>
      <w:marRight w:val="0"/>
      <w:marTop w:val="0"/>
      <w:marBottom w:val="0"/>
      <w:divBdr>
        <w:top w:val="none" w:sz="0" w:space="0" w:color="auto"/>
        <w:left w:val="none" w:sz="0" w:space="0" w:color="auto"/>
        <w:bottom w:val="none" w:sz="0" w:space="0" w:color="auto"/>
        <w:right w:val="none" w:sz="0" w:space="0" w:color="auto"/>
      </w:divBdr>
      <w:divsChild>
        <w:div w:id="945694326">
          <w:marLeft w:val="0"/>
          <w:marRight w:val="0"/>
          <w:marTop w:val="0"/>
          <w:marBottom w:val="0"/>
          <w:divBdr>
            <w:top w:val="none" w:sz="0" w:space="0" w:color="auto"/>
            <w:left w:val="none" w:sz="0" w:space="0" w:color="auto"/>
            <w:bottom w:val="none" w:sz="0" w:space="0" w:color="auto"/>
            <w:right w:val="none" w:sz="0" w:space="0" w:color="auto"/>
          </w:divBdr>
        </w:div>
        <w:div w:id="142892590">
          <w:marLeft w:val="0"/>
          <w:marRight w:val="0"/>
          <w:marTop w:val="0"/>
          <w:marBottom w:val="0"/>
          <w:divBdr>
            <w:top w:val="none" w:sz="0" w:space="0" w:color="auto"/>
            <w:left w:val="none" w:sz="0" w:space="0" w:color="auto"/>
            <w:bottom w:val="none" w:sz="0" w:space="0" w:color="auto"/>
            <w:right w:val="none" w:sz="0" w:space="0" w:color="auto"/>
          </w:divBdr>
        </w:div>
      </w:divsChild>
    </w:div>
    <w:div w:id="2145000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V:\05_&#214;ffentlichkeitsarbeit\_MATERIALIEN\MM%20Offiziell.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8727AF-ED2A-46B4-9644-9E12B7360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 Offiziell</Template>
  <TotalTime>0</TotalTime>
  <Pages>2</Pages>
  <Words>333</Words>
  <Characters>2102</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gblohber</dc:creator>
  <cp:keywords/>
  <dc:description/>
  <cp:lastModifiedBy>gblohber</cp:lastModifiedBy>
  <cp:revision>2</cp:revision>
  <dcterms:created xsi:type="dcterms:W3CDTF">2020-04-01T15:33:00Z</dcterms:created>
  <dcterms:modified xsi:type="dcterms:W3CDTF">2020-04-01T15:33:00Z</dcterms:modified>
</cp:coreProperties>
</file>