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778BB" w14:textId="67F7AE87" w:rsidR="003927C3" w:rsidRPr="00724140" w:rsidRDefault="0083658E" w:rsidP="00A706ED">
      <w:pPr>
        <w:rPr>
          <w:b/>
          <w:sz w:val="28"/>
          <w:szCs w:val="28"/>
        </w:rPr>
      </w:pPr>
      <w:r w:rsidRPr="00724140">
        <w:rPr>
          <w:b/>
          <w:sz w:val="28"/>
          <w:szCs w:val="28"/>
        </w:rPr>
        <w:t>Arbeitsblatt</w:t>
      </w:r>
      <w:r w:rsidR="00890501">
        <w:rPr>
          <w:b/>
          <w:sz w:val="28"/>
          <w:szCs w:val="28"/>
        </w:rPr>
        <w:t xml:space="preserve"> zum Videobeitrag</w:t>
      </w:r>
      <w:r w:rsidR="00B22F87">
        <w:rPr>
          <w:b/>
          <w:sz w:val="28"/>
          <w:szCs w:val="28"/>
        </w:rPr>
        <w:br/>
      </w:r>
      <w:r w:rsidR="00001333">
        <w:rPr>
          <w:b/>
          <w:sz w:val="28"/>
          <w:szCs w:val="28"/>
        </w:rPr>
        <w:t>Die BesucherInnen der KZ-Gedenkstätte Mauthausen</w:t>
      </w:r>
    </w:p>
    <w:p w14:paraId="416F6591" w14:textId="77777777" w:rsidR="006C5714" w:rsidRPr="00724140" w:rsidRDefault="006C5714" w:rsidP="00A706ED">
      <w:pPr>
        <w:rPr>
          <w:sz w:val="24"/>
          <w:szCs w:val="24"/>
        </w:rPr>
      </w:pPr>
    </w:p>
    <w:p w14:paraId="69983807" w14:textId="77777777" w:rsidR="0083658E" w:rsidRPr="000548C2" w:rsidRDefault="00724140" w:rsidP="00A706ED">
      <w:pPr>
        <w:rPr>
          <w:sz w:val="24"/>
          <w:szCs w:val="24"/>
        </w:rPr>
      </w:pPr>
      <w:r w:rsidRPr="000548C2">
        <w:rPr>
          <w:sz w:val="24"/>
          <w:szCs w:val="24"/>
        </w:rPr>
        <w:t>Nun hast du noch die Möglichkeit, dich selbständig mit den Inhalten des Videos auseinanderzusetzen</w:t>
      </w:r>
      <w:r w:rsidR="006C5714" w:rsidRPr="000548C2">
        <w:rPr>
          <w:sz w:val="24"/>
          <w:szCs w:val="24"/>
        </w:rPr>
        <w:t>. Arbeite zuerst allein. Diskutiere danach deine Gedanken mit einer Mitschülerin oder einem Mitschüler.</w:t>
      </w:r>
    </w:p>
    <w:p w14:paraId="0FAA41E8" w14:textId="77777777" w:rsidR="004C2498" w:rsidRPr="00724140" w:rsidRDefault="004C2498" w:rsidP="00A706ED">
      <w:pPr>
        <w:rPr>
          <w:sz w:val="24"/>
          <w:szCs w:val="24"/>
        </w:rPr>
      </w:pPr>
    </w:p>
    <w:p w14:paraId="069952AF" w14:textId="587BC608" w:rsidR="0083658E" w:rsidRDefault="000548C2" w:rsidP="00A706ED">
      <w:pPr>
        <w:rPr>
          <w:sz w:val="24"/>
          <w:szCs w:val="24"/>
        </w:rPr>
      </w:pPr>
      <w:r>
        <w:rPr>
          <w:sz w:val="24"/>
          <w:szCs w:val="24"/>
        </w:rPr>
        <w:t>Bernhard liest</w:t>
      </w:r>
      <w:r w:rsidR="0083658E" w:rsidRPr="00724140">
        <w:rPr>
          <w:sz w:val="24"/>
          <w:szCs w:val="24"/>
        </w:rPr>
        <w:t xml:space="preserve"> im Video </w:t>
      </w:r>
      <w:r w:rsidR="00001333">
        <w:rPr>
          <w:sz w:val="24"/>
          <w:szCs w:val="24"/>
        </w:rPr>
        <w:t xml:space="preserve">das Zitat einer Angehörigen </w:t>
      </w:r>
      <w:r>
        <w:rPr>
          <w:sz w:val="24"/>
          <w:szCs w:val="24"/>
        </w:rPr>
        <w:t>vor:</w:t>
      </w:r>
    </w:p>
    <w:p w14:paraId="2EB1AD93" w14:textId="46D8DD60" w:rsidR="004440D3" w:rsidRPr="004440D3" w:rsidRDefault="004440D3" w:rsidP="004440D3">
      <w:pPr>
        <w:rPr>
          <w:i/>
          <w:sz w:val="24"/>
          <w:szCs w:val="24"/>
        </w:rPr>
      </w:pPr>
      <w:r w:rsidRPr="004440D3">
        <w:rPr>
          <w:i/>
          <w:sz w:val="24"/>
          <w:szCs w:val="24"/>
        </w:rPr>
        <w:t>„Wenn in einer Gesprächsrunde das Thema „Nazideutschland“ – im engeren Sinne – angesprochen wird, Menschen von ihren Vorfahren berichten, die im Krieg umgekommen oder auch heimgekehrt sind, werde ich stiller, werde ich Zuhörer, seit mir klar ist, was ich über meinen Vorfahren zu berichten hätte. Umso spannender war es für mich, mich an Ort und Stelle damit auseinanderzusetzen.“</w:t>
      </w:r>
    </w:p>
    <w:p w14:paraId="4305BD0B" w14:textId="5775621C" w:rsidR="00724140" w:rsidRDefault="00001333" w:rsidP="00001333">
      <w:pPr>
        <w:pStyle w:val="Listenabsatz"/>
        <w:numPr>
          <w:ilvl w:val="0"/>
          <w:numId w:val="1"/>
        </w:numPr>
        <w:rPr>
          <w:sz w:val="24"/>
          <w:szCs w:val="24"/>
        </w:rPr>
      </w:pPr>
      <w:r w:rsidRPr="00001333">
        <w:rPr>
          <w:sz w:val="24"/>
          <w:szCs w:val="24"/>
        </w:rPr>
        <w:t>Was denkt ihr, warum möchte diese Frau in Gesellschaft nicht über ihren Großvater sprechen?</w:t>
      </w:r>
    </w:p>
    <w:p w14:paraId="4D41BB37" w14:textId="08B1886A" w:rsidR="00001333" w:rsidRDefault="00001333" w:rsidP="00001333">
      <w:pPr>
        <w:rPr>
          <w:sz w:val="24"/>
          <w:szCs w:val="24"/>
        </w:rPr>
      </w:pPr>
    </w:p>
    <w:p w14:paraId="1DCB0A80" w14:textId="447DE570" w:rsidR="004440D3" w:rsidRDefault="004440D3" w:rsidP="00001333">
      <w:pPr>
        <w:rPr>
          <w:sz w:val="24"/>
          <w:szCs w:val="24"/>
        </w:rPr>
      </w:pPr>
    </w:p>
    <w:p w14:paraId="2CD7DF84" w14:textId="77777777" w:rsidR="004440D3" w:rsidRDefault="004440D3" w:rsidP="00001333">
      <w:pPr>
        <w:rPr>
          <w:sz w:val="24"/>
          <w:szCs w:val="24"/>
        </w:rPr>
      </w:pPr>
    </w:p>
    <w:p w14:paraId="72AC1779" w14:textId="77777777" w:rsidR="004440D3" w:rsidRDefault="004440D3" w:rsidP="00001333">
      <w:pPr>
        <w:rPr>
          <w:sz w:val="24"/>
          <w:szCs w:val="24"/>
        </w:rPr>
      </w:pPr>
    </w:p>
    <w:p w14:paraId="481CC205" w14:textId="2E4FD970" w:rsidR="004440D3" w:rsidRPr="004440D3" w:rsidRDefault="004440D3" w:rsidP="004440D3">
      <w:pPr>
        <w:rPr>
          <w:sz w:val="24"/>
          <w:szCs w:val="24"/>
        </w:rPr>
      </w:pPr>
      <w:r>
        <w:rPr>
          <w:sz w:val="24"/>
          <w:szCs w:val="24"/>
        </w:rPr>
        <w:t xml:space="preserve">Petra </w:t>
      </w:r>
      <w:r w:rsidR="000548C2">
        <w:rPr>
          <w:sz w:val="24"/>
          <w:szCs w:val="24"/>
        </w:rPr>
        <w:t>liest vor, welche Gedanken ein junger Mann mit Beeinträchtigung bei seinem Besuch an der Gedenkstätte äußerte:</w:t>
      </w:r>
    </w:p>
    <w:p w14:paraId="50AD3DB6" w14:textId="77777777" w:rsidR="004440D3" w:rsidRPr="004440D3" w:rsidRDefault="004440D3" w:rsidP="004440D3">
      <w:pPr>
        <w:rPr>
          <w:i/>
          <w:sz w:val="24"/>
          <w:szCs w:val="24"/>
        </w:rPr>
      </w:pPr>
      <w:r w:rsidRPr="004440D3">
        <w:rPr>
          <w:i/>
          <w:sz w:val="24"/>
          <w:szCs w:val="24"/>
        </w:rPr>
        <w:t>„Ich muss dran denken, dass die Toten immer noch da sind. Das finde ich gut. So kann ich sie grüßen und ihnen sagen, wie viel für uns besser geworden ist seit damals.“</w:t>
      </w:r>
    </w:p>
    <w:p w14:paraId="6964C1C2" w14:textId="536E7B3B" w:rsidR="00001333" w:rsidRPr="004440D3" w:rsidRDefault="004440D3" w:rsidP="004440D3">
      <w:pPr>
        <w:pStyle w:val="Listenabsatz"/>
        <w:numPr>
          <w:ilvl w:val="0"/>
          <w:numId w:val="1"/>
        </w:numPr>
        <w:rPr>
          <w:sz w:val="24"/>
          <w:szCs w:val="24"/>
        </w:rPr>
      </w:pPr>
      <w:r w:rsidRPr="004440D3">
        <w:rPr>
          <w:sz w:val="24"/>
          <w:szCs w:val="24"/>
        </w:rPr>
        <w:t>Was denkst du: Welche Verbesserungen spricht er</w:t>
      </w:r>
      <w:r w:rsidR="000548C2">
        <w:rPr>
          <w:sz w:val="24"/>
          <w:szCs w:val="24"/>
        </w:rPr>
        <w:t xml:space="preserve"> hier</w:t>
      </w:r>
      <w:r w:rsidRPr="004440D3">
        <w:rPr>
          <w:sz w:val="24"/>
          <w:szCs w:val="24"/>
        </w:rPr>
        <w:t xml:space="preserve"> an</w:t>
      </w:r>
      <w:r w:rsidR="000548C2">
        <w:rPr>
          <w:sz w:val="24"/>
          <w:szCs w:val="24"/>
        </w:rPr>
        <w:t>?</w:t>
      </w:r>
    </w:p>
    <w:p w14:paraId="586686E2" w14:textId="4F0D6362" w:rsidR="00001333" w:rsidRDefault="00001333" w:rsidP="00001333">
      <w:pPr>
        <w:rPr>
          <w:sz w:val="24"/>
          <w:szCs w:val="24"/>
        </w:rPr>
      </w:pPr>
    </w:p>
    <w:p w14:paraId="4FAA8C21" w14:textId="70A69F05" w:rsidR="004440D3" w:rsidRDefault="004440D3" w:rsidP="00001333">
      <w:pPr>
        <w:rPr>
          <w:sz w:val="24"/>
          <w:szCs w:val="24"/>
        </w:rPr>
      </w:pPr>
    </w:p>
    <w:p w14:paraId="432F7B60" w14:textId="77777777" w:rsidR="004440D3" w:rsidRDefault="004440D3" w:rsidP="00001333">
      <w:pPr>
        <w:rPr>
          <w:sz w:val="24"/>
          <w:szCs w:val="24"/>
        </w:rPr>
      </w:pPr>
    </w:p>
    <w:p w14:paraId="7FBE5989" w14:textId="77777777" w:rsidR="004440D3" w:rsidRPr="00001333" w:rsidRDefault="004440D3" w:rsidP="00001333">
      <w:pPr>
        <w:rPr>
          <w:sz w:val="24"/>
          <w:szCs w:val="24"/>
        </w:rPr>
      </w:pPr>
    </w:p>
    <w:p w14:paraId="1E22F53E" w14:textId="77777777" w:rsidR="000548C2" w:rsidRDefault="000548C2" w:rsidP="00001333">
      <w:pPr>
        <w:rPr>
          <w:sz w:val="24"/>
          <w:szCs w:val="24"/>
        </w:rPr>
      </w:pPr>
    </w:p>
    <w:p w14:paraId="7A398759" w14:textId="77777777" w:rsidR="000548C2" w:rsidRDefault="000548C2" w:rsidP="00001333">
      <w:pPr>
        <w:rPr>
          <w:sz w:val="24"/>
          <w:szCs w:val="24"/>
        </w:rPr>
      </w:pPr>
    </w:p>
    <w:p w14:paraId="04DC7B7D" w14:textId="2A9EA9FB" w:rsidR="000548C2" w:rsidRDefault="000548C2" w:rsidP="00001333">
      <w:pPr>
        <w:rPr>
          <w:sz w:val="24"/>
          <w:szCs w:val="24"/>
        </w:rPr>
      </w:pPr>
      <w:r>
        <w:rPr>
          <w:sz w:val="24"/>
          <w:szCs w:val="24"/>
        </w:rPr>
        <w:t xml:space="preserve">Christian erzählt euch davon, was er mit Lehrerinnen und Lehrern an der Gedenkstätte häufig diskutiert. Es geht dabei um „Betroffenheit“ und um „Gefühle“. </w:t>
      </w:r>
    </w:p>
    <w:p w14:paraId="23EBDC2D" w14:textId="4D83E8FE" w:rsidR="000548C2" w:rsidRDefault="000548C2" w:rsidP="000548C2">
      <w:pPr>
        <w:pStyle w:val="Listenabsatz"/>
        <w:numPr>
          <w:ilvl w:val="0"/>
          <w:numId w:val="1"/>
        </w:numPr>
        <w:rPr>
          <w:sz w:val="24"/>
          <w:szCs w:val="24"/>
        </w:rPr>
      </w:pPr>
      <w:r>
        <w:rPr>
          <w:sz w:val="24"/>
          <w:szCs w:val="24"/>
        </w:rPr>
        <w:t>Wie seht ihr das? Kann und soll man „Betroffenheit“ bei einem Gedenkstättenbesuch erzeugen? Was spricht dafür? Was dagegen?</w:t>
      </w:r>
    </w:p>
    <w:p w14:paraId="588E3A0E" w14:textId="6356067F" w:rsidR="000548C2" w:rsidRDefault="000548C2" w:rsidP="00001333">
      <w:pPr>
        <w:rPr>
          <w:sz w:val="24"/>
          <w:szCs w:val="24"/>
        </w:rPr>
      </w:pPr>
    </w:p>
    <w:p w14:paraId="7644270D" w14:textId="4DAD36C8" w:rsidR="000548C2" w:rsidRDefault="000548C2" w:rsidP="00001333">
      <w:pPr>
        <w:rPr>
          <w:sz w:val="24"/>
          <w:szCs w:val="24"/>
        </w:rPr>
      </w:pPr>
    </w:p>
    <w:p w14:paraId="091B69C1" w14:textId="7BB4D572" w:rsidR="000548C2" w:rsidRDefault="000548C2" w:rsidP="00001333">
      <w:pPr>
        <w:rPr>
          <w:sz w:val="24"/>
          <w:szCs w:val="24"/>
        </w:rPr>
      </w:pPr>
    </w:p>
    <w:p w14:paraId="636D696D" w14:textId="777273E7" w:rsidR="000548C2" w:rsidRDefault="000548C2" w:rsidP="00001333">
      <w:pPr>
        <w:rPr>
          <w:sz w:val="24"/>
          <w:szCs w:val="24"/>
        </w:rPr>
      </w:pPr>
    </w:p>
    <w:p w14:paraId="7CD5680A" w14:textId="77777777" w:rsidR="000548C2" w:rsidRDefault="000548C2" w:rsidP="00001333">
      <w:pPr>
        <w:rPr>
          <w:sz w:val="24"/>
          <w:szCs w:val="24"/>
        </w:rPr>
      </w:pPr>
    </w:p>
    <w:p w14:paraId="1E566EFC" w14:textId="0C0A5E9E" w:rsidR="00001333" w:rsidRPr="00001333" w:rsidRDefault="00001333" w:rsidP="00001333">
      <w:pPr>
        <w:rPr>
          <w:sz w:val="24"/>
          <w:szCs w:val="24"/>
        </w:rPr>
      </w:pPr>
      <w:r>
        <w:rPr>
          <w:sz w:val="24"/>
          <w:szCs w:val="24"/>
        </w:rPr>
        <w:t xml:space="preserve">Gudrun spricht über Delegationen, </w:t>
      </w:r>
      <w:r w:rsidR="000548C2">
        <w:rPr>
          <w:sz w:val="24"/>
          <w:szCs w:val="24"/>
        </w:rPr>
        <w:t>die häufig begleitet von Kameras die Gedenkstätte besuchen. Über diese Besuche hören wir in den Nachrichten oder sehen Bilder davon in den Zeitungen.</w:t>
      </w:r>
    </w:p>
    <w:p w14:paraId="449524AF" w14:textId="650C7CF2" w:rsidR="00001333" w:rsidRDefault="00001333" w:rsidP="00001333">
      <w:pPr>
        <w:pStyle w:val="Listenabsatz"/>
        <w:numPr>
          <w:ilvl w:val="0"/>
          <w:numId w:val="1"/>
        </w:numPr>
        <w:rPr>
          <w:sz w:val="24"/>
          <w:szCs w:val="24"/>
        </w:rPr>
      </w:pPr>
      <w:r w:rsidRPr="00001333">
        <w:rPr>
          <w:sz w:val="24"/>
          <w:szCs w:val="24"/>
        </w:rPr>
        <w:t xml:space="preserve">Habt ihr eine Idee, </w:t>
      </w:r>
      <w:r w:rsidR="000548C2">
        <w:rPr>
          <w:sz w:val="24"/>
          <w:szCs w:val="24"/>
        </w:rPr>
        <w:t>warum es Delegationen wichtig ist, die Öffentlichkeit über ihren Besuch an der Gedenkstätte zu informieren?</w:t>
      </w:r>
    </w:p>
    <w:p w14:paraId="1242DB51" w14:textId="6566ACB8" w:rsidR="00001333" w:rsidRDefault="00001333" w:rsidP="00001333">
      <w:pPr>
        <w:rPr>
          <w:sz w:val="24"/>
          <w:szCs w:val="24"/>
        </w:rPr>
      </w:pPr>
    </w:p>
    <w:p w14:paraId="2EFCF93E" w14:textId="6FB1F4AC" w:rsidR="00001333" w:rsidRDefault="00001333" w:rsidP="00001333">
      <w:pPr>
        <w:rPr>
          <w:sz w:val="24"/>
          <w:szCs w:val="24"/>
        </w:rPr>
      </w:pPr>
    </w:p>
    <w:p w14:paraId="19045B08" w14:textId="2B224A0C" w:rsidR="006471E0" w:rsidRDefault="006471E0" w:rsidP="00001333">
      <w:pPr>
        <w:rPr>
          <w:sz w:val="24"/>
          <w:szCs w:val="24"/>
        </w:rPr>
      </w:pPr>
    </w:p>
    <w:p w14:paraId="5D7F8B0B" w14:textId="6E0BA11D" w:rsidR="000548C2" w:rsidRDefault="000548C2" w:rsidP="00001333">
      <w:pPr>
        <w:rPr>
          <w:sz w:val="24"/>
          <w:szCs w:val="24"/>
        </w:rPr>
      </w:pPr>
      <w:r>
        <w:rPr>
          <w:sz w:val="24"/>
          <w:szCs w:val="24"/>
        </w:rPr>
        <w:t xml:space="preserve">Gudrun sagt: </w:t>
      </w:r>
      <w:r w:rsidRPr="000548C2">
        <w:rPr>
          <w:i/>
          <w:sz w:val="24"/>
          <w:szCs w:val="24"/>
        </w:rPr>
        <w:t>„Sie setzen mit ihrem Besuch ein Zeichen?“</w:t>
      </w:r>
    </w:p>
    <w:p w14:paraId="0D620C56" w14:textId="55DA4686" w:rsidR="000548C2" w:rsidRDefault="000548C2" w:rsidP="000548C2">
      <w:pPr>
        <w:pStyle w:val="Listenabsatz"/>
        <w:numPr>
          <w:ilvl w:val="0"/>
          <w:numId w:val="1"/>
        </w:numPr>
        <w:rPr>
          <w:sz w:val="24"/>
          <w:szCs w:val="24"/>
        </w:rPr>
      </w:pPr>
      <w:r>
        <w:rPr>
          <w:sz w:val="24"/>
          <w:szCs w:val="24"/>
        </w:rPr>
        <w:t xml:space="preserve">Welches Zeichen könnte dies sein? </w:t>
      </w:r>
    </w:p>
    <w:p w14:paraId="2A8ADB1D" w14:textId="19DEE93F" w:rsidR="00001333" w:rsidRDefault="00001333" w:rsidP="00001333">
      <w:pPr>
        <w:rPr>
          <w:sz w:val="24"/>
          <w:szCs w:val="24"/>
        </w:rPr>
      </w:pPr>
    </w:p>
    <w:p w14:paraId="17A6D1D5" w14:textId="75CC97D7" w:rsidR="000548C2" w:rsidRDefault="000548C2" w:rsidP="00001333">
      <w:pPr>
        <w:rPr>
          <w:sz w:val="24"/>
          <w:szCs w:val="24"/>
        </w:rPr>
      </w:pPr>
    </w:p>
    <w:p w14:paraId="44EA0D8A" w14:textId="6216397A" w:rsidR="000548C2" w:rsidRDefault="000548C2" w:rsidP="00001333">
      <w:pPr>
        <w:rPr>
          <w:sz w:val="24"/>
          <w:szCs w:val="24"/>
        </w:rPr>
      </w:pPr>
    </w:p>
    <w:p w14:paraId="09A7EF11" w14:textId="0A8B0851" w:rsidR="000548C2" w:rsidRDefault="000548C2" w:rsidP="00001333">
      <w:pPr>
        <w:rPr>
          <w:sz w:val="24"/>
          <w:szCs w:val="24"/>
        </w:rPr>
      </w:pPr>
    </w:p>
    <w:p w14:paraId="12CAB431" w14:textId="77777777" w:rsidR="000548C2" w:rsidRPr="00001333" w:rsidRDefault="000548C2" w:rsidP="00001333">
      <w:pPr>
        <w:rPr>
          <w:sz w:val="24"/>
          <w:szCs w:val="24"/>
        </w:rPr>
      </w:pPr>
    </w:p>
    <w:p w14:paraId="7729F655" w14:textId="7D7623CD" w:rsidR="00724140" w:rsidRPr="0023616D" w:rsidRDefault="00001333" w:rsidP="0023616D">
      <w:pPr>
        <w:rPr>
          <w:sz w:val="24"/>
          <w:szCs w:val="24"/>
        </w:rPr>
      </w:pPr>
      <w:r w:rsidRPr="0023616D">
        <w:rPr>
          <w:sz w:val="24"/>
          <w:szCs w:val="24"/>
        </w:rPr>
        <w:t>Warum möchte ihr die Gedenkstätte besuchen, was sind eure Beweggründe, sich mit dem Ort und seiner Geschichte auseinanderzusetzen?</w:t>
      </w:r>
    </w:p>
    <w:p w14:paraId="38485F31" w14:textId="575B0AF5" w:rsidR="00001333" w:rsidRDefault="00001333" w:rsidP="00001333">
      <w:pPr>
        <w:rPr>
          <w:sz w:val="24"/>
          <w:szCs w:val="24"/>
        </w:rPr>
      </w:pPr>
    </w:p>
    <w:p w14:paraId="5AC02EDF" w14:textId="77777777" w:rsidR="00001333" w:rsidRPr="00001333" w:rsidRDefault="00001333" w:rsidP="00001333">
      <w:pPr>
        <w:rPr>
          <w:sz w:val="24"/>
          <w:szCs w:val="24"/>
        </w:rPr>
      </w:pPr>
    </w:p>
    <w:p w14:paraId="4D530BBA" w14:textId="27A52D2C" w:rsidR="008F2012" w:rsidRPr="00A706ED" w:rsidRDefault="008F2012" w:rsidP="00A706ED">
      <w:bookmarkStart w:id="0" w:name="_GoBack"/>
      <w:bookmarkEnd w:id="0"/>
    </w:p>
    <w:sectPr w:rsidR="008F2012" w:rsidRPr="00A706ED" w:rsidSect="003927C3">
      <w:headerReference w:type="default" r:id="rId8"/>
      <w:headerReference w:type="first" r:id="rId9"/>
      <w:pgSz w:w="11906" w:h="16838" w:code="9"/>
      <w:pgMar w:top="1418" w:right="1418" w:bottom="1134" w:left="1418" w:header="238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89A8A" w14:textId="77777777" w:rsidR="00C05374" w:rsidRDefault="00C05374" w:rsidP="00A706ED">
      <w:r>
        <w:separator/>
      </w:r>
    </w:p>
  </w:endnote>
  <w:endnote w:type="continuationSeparator" w:id="0">
    <w:p w14:paraId="3FF447C1" w14:textId="77777777" w:rsidR="00C05374" w:rsidRDefault="00C05374" w:rsidP="00A7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5CE5E" w14:textId="77777777" w:rsidR="00C05374" w:rsidRDefault="00C05374" w:rsidP="00A706ED">
      <w:r>
        <w:separator/>
      </w:r>
    </w:p>
  </w:footnote>
  <w:footnote w:type="continuationSeparator" w:id="0">
    <w:p w14:paraId="46D60E48" w14:textId="77777777" w:rsidR="00C05374" w:rsidRDefault="00C05374" w:rsidP="00A706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83518" w14:textId="5AF73868" w:rsidR="00B22F87" w:rsidRDefault="00B22F87">
    <w:pPr>
      <w:pStyle w:val="Kopfzeile"/>
    </w:pPr>
    <w:r>
      <w:rPr>
        <w:noProof/>
        <w:lang w:eastAsia="de-AT"/>
      </w:rPr>
      <w:drawing>
        <wp:anchor distT="0" distB="0" distL="114300" distR="114300" simplePos="0" relativeHeight="251663360" behindDoc="1" locked="0" layoutInCell="1" allowOverlap="0" wp14:anchorId="593BE4EB" wp14:editId="5342EDF7">
          <wp:simplePos x="0" y="0"/>
          <wp:positionH relativeFrom="page">
            <wp:align>left</wp:align>
          </wp:positionH>
          <wp:positionV relativeFrom="page">
            <wp:align>top</wp:align>
          </wp:positionV>
          <wp:extent cx="7578000" cy="1357200"/>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riefpapier_Minoritenplatz_Word_beschnitten.png"/>
                  <pic:cNvPicPr/>
                </pic:nvPicPr>
                <pic:blipFill>
                  <a:blip r:embed="rId1">
                    <a:extLst>
                      <a:ext uri="{28A0092B-C50C-407E-A947-70E740481C1C}">
                        <a14:useLocalDpi xmlns:a14="http://schemas.microsoft.com/office/drawing/2010/main" val="0"/>
                      </a:ext>
                    </a:extLst>
                  </a:blip>
                  <a:stretch>
                    <a:fillRect/>
                  </a:stretch>
                </pic:blipFill>
                <pic:spPr>
                  <a:xfrm>
                    <a:off x="0" y="0"/>
                    <a:ext cx="7578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05939" w14:textId="77777777" w:rsidR="003927C3" w:rsidRDefault="003927C3">
    <w:pPr>
      <w:pStyle w:val="Kopfzeile"/>
    </w:pPr>
    <w:r>
      <w:rPr>
        <w:noProof/>
        <w:lang w:eastAsia="de-AT"/>
      </w:rPr>
      <w:drawing>
        <wp:anchor distT="0" distB="0" distL="114300" distR="114300" simplePos="0" relativeHeight="251661312" behindDoc="1" locked="0" layoutInCell="1" allowOverlap="0" wp14:anchorId="15C1077D" wp14:editId="29490AD2">
          <wp:simplePos x="0" y="0"/>
          <wp:positionH relativeFrom="page">
            <wp:posOffset>5080</wp:posOffset>
          </wp:positionH>
          <wp:positionV relativeFrom="page">
            <wp:align>top</wp:align>
          </wp:positionV>
          <wp:extent cx="7578000" cy="1357200"/>
          <wp:effectExtent l="0" t="0" r="444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riefpapier_Minoritenplatz_Word_beschnitten.png"/>
                  <pic:cNvPicPr/>
                </pic:nvPicPr>
                <pic:blipFill>
                  <a:blip r:embed="rId1">
                    <a:extLst>
                      <a:ext uri="{28A0092B-C50C-407E-A947-70E740481C1C}">
                        <a14:useLocalDpi xmlns:a14="http://schemas.microsoft.com/office/drawing/2010/main" val="0"/>
                      </a:ext>
                    </a:extLst>
                  </a:blip>
                  <a:stretch>
                    <a:fillRect/>
                  </a:stretch>
                </pic:blipFill>
                <pic:spPr>
                  <a:xfrm>
                    <a:off x="0" y="0"/>
                    <a:ext cx="7578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B0AE4"/>
    <w:multiLevelType w:val="hybridMultilevel"/>
    <w:tmpl w:val="4358E84C"/>
    <w:lvl w:ilvl="0" w:tplc="0407000B">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472194B"/>
    <w:multiLevelType w:val="hybridMultilevel"/>
    <w:tmpl w:val="D66C88C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96F"/>
    <w:rsid w:val="00001333"/>
    <w:rsid w:val="00035F4F"/>
    <w:rsid w:val="000548C2"/>
    <w:rsid w:val="000F34D3"/>
    <w:rsid w:val="001305D3"/>
    <w:rsid w:val="0023616D"/>
    <w:rsid w:val="00271468"/>
    <w:rsid w:val="00301DB1"/>
    <w:rsid w:val="00330530"/>
    <w:rsid w:val="003927C3"/>
    <w:rsid w:val="004440D3"/>
    <w:rsid w:val="004C2498"/>
    <w:rsid w:val="004D32F9"/>
    <w:rsid w:val="004F3900"/>
    <w:rsid w:val="0058025D"/>
    <w:rsid w:val="006471E0"/>
    <w:rsid w:val="006C5714"/>
    <w:rsid w:val="00724140"/>
    <w:rsid w:val="008051F6"/>
    <w:rsid w:val="0083658E"/>
    <w:rsid w:val="00890501"/>
    <w:rsid w:val="008F2012"/>
    <w:rsid w:val="009D0CC2"/>
    <w:rsid w:val="00A2727A"/>
    <w:rsid w:val="00A30885"/>
    <w:rsid w:val="00A706ED"/>
    <w:rsid w:val="00B22F87"/>
    <w:rsid w:val="00C05374"/>
    <w:rsid w:val="00D118B5"/>
    <w:rsid w:val="00E23365"/>
    <w:rsid w:val="00E66E51"/>
    <w:rsid w:val="00E72BBF"/>
    <w:rsid w:val="00E9596F"/>
    <w:rsid w:val="00EF06ED"/>
    <w:rsid w:val="00F2736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23D265"/>
  <w15:chartTrackingRefBased/>
  <w15:docId w15:val="{C6141199-55B9-4BFE-A1DB-EEE6EB77A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color w:val="000000" w:themeColor="text1"/>
        <w:sz w:val="22"/>
        <w:szCs w:val="22"/>
        <w:lang w:val="de-AT"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706ED"/>
  </w:style>
  <w:style w:type="paragraph" w:styleId="berschrift1">
    <w:name w:val="heading 1"/>
    <w:basedOn w:val="Standard"/>
    <w:next w:val="Standard"/>
    <w:link w:val="berschrift1Zchn"/>
    <w:uiPriority w:val="9"/>
    <w:qFormat/>
    <w:rsid w:val="00330530"/>
    <w:pPr>
      <w:keepNext/>
      <w:keepLines/>
      <w:spacing w:before="220" w:after="100"/>
      <w:outlineLvl w:val="0"/>
    </w:pPr>
    <w:rPr>
      <w:rFonts w:eastAsiaTheme="majorEastAsia" w:cstheme="majorBidi"/>
      <w:b/>
      <w:szCs w:val="32"/>
    </w:rPr>
  </w:style>
  <w:style w:type="paragraph" w:styleId="berschrift2">
    <w:name w:val="heading 2"/>
    <w:basedOn w:val="Standard"/>
    <w:next w:val="Standard"/>
    <w:link w:val="berschrift2Zchn"/>
    <w:uiPriority w:val="10"/>
    <w:qFormat/>
    <w:rsid w:val="00330530"/>
    <w:pPr>
      <w:keepNext/>
      <w:keepLines/>
      <w:spacing w:before="220" w:after="100"/>
      <w:outlineLvl w:val="1"/>
    </w:pPr>
    <w:rPr>
      <w:rFonts w:eastAsiaTheme="majorEastAsia" w:cstheme="majorBidi"/>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330530"/>
    <w:pPr>
      <w:tabs>
        <w:tab w:val="center" w:pos="4536"/>
        <w:tab w:val="right" w:pos="9072"/>
      </w:tabs>
      <w:spacing w:after="0" w:line="240" w:lineRule="auto"/>
    </w:pPr>
  </w:style>
  <w:style w:type="paragraph" w:styleId="Titel">
    <w:name w:val="Title"/>
    <w:basedOn w:val="Standard"/>
    <w:next w:val="Standard"/>
    <w:link w:val="TitelZchn"/>
    <w:uiPriority w:val="2"/>
    <w:qFormat/>
    <w:rsid w:val="00330530"/>
    <w:pPr>
      <w:spacing w:before="260" w:after="120" w:line="240" w:lineRule="auto"/>
      <w:contextualSpacing/>
    </w:pPr>
    <w:rPr>
      <w:rFonts w:eastAsiaTheme="majorEastAsia" w:cstheme="majorBidi"/>
      <w:b/>
      <w:caps/>
      <w:spacing w:val="-10"/>
      <w:kern w:val="28"/>
      <w:sz w:val="26"/>
      <w:szCs w:val="56"/>
    </w:rPr>
  </w:style>
  <w:style w:type="character" w:customStyle="1" w:styleId="TitelZchn">
    <w:name w:val="Titel Zchn"/>
    <w:basedOn w:val="Absatz-Standardschriftart"/>
    <w:link w:val="Titel"/>
    <w:uiPriority w:val="2"/>
    <w:rsid w:val="00330530"/>
    <w:rPr>
      <w:rFonts w:eastAsiaTheme="majorEastAsia" w:cstheme="majorBidi"/>
      <w:b/>
      <w:caps/>
      <w:spacing w:val="-10"/>
      <w:kern w:val="28"/>
      <w:sz w:val="26"/>
      <w:szCs w:val="56"/>
    </w:rPr>
  </w:style>
  <w:style w:type="paragraph" w:styleId="Untertitel">
    <w:name w:val="Subtitle"/>
    <w:aliases w:val="Überschrift"/>
    <w:basedOn w:val="Standard"/>
    <w:next w:val="Standard"/>
    <w:link w:val="UntertitelZchn"/>
    <w:uiPriority w:val="2"/>
    <w:qFormat/>
    <w:rsid w:val="00330530"/>
    <w:pPr>
      <w:numPr>
        <w:ilvl w:val="1"/>
      </w:numPr>
      <w:spacing w:before="260" w:after="140"/>
    </w:pPr>
    <w:rPr>
      <w:rFonts w:eastAsiaTheme="minorEastAsia"/>
      <w:b/>
      <w:spacing w:val="15"/>
      <w:sz w:val="26"/>
    </w:rPr>
  </w:style>
  <w:style w:type="character" w:customStyle="1" w:styleId="UntertitelZchn">
    <w:name w:val="Untertitel Zchn"/>
    <w:aliases w:val="Überschrift Zchn"/>
    <w:basedOn w:val="Absatz-Standardschriftart"/>
    <w:link w:val="Untertitel"/>
    <w:uiPriority w:val="2"/>
    <w:rsid w:val="00330530"/>
    <w:rPr>
      <w:rFonts w:eastAsiaTheme="minorEastAsia"/>
      <w:b/>
      <w:spacing w:val="15"/>
      <w:sz w:val="26"/>
    </w:rPr>
  </w:style>
  <w:style w:type="character" w:customStyle="1" w:styleId="berschrift1Zchn">
    <w:name w:val="Überschrift 1 Zchn"/>
    <w:basedOn w:val="Absatz-Standardschriftart"/>
    <w:link w:val="berschrift1"/>
    <w:uiPriority w:val="9"/>
    <w:rsid w:val="00330530"/>
    <w:rPr>
      <w:rFonts w:eastAsiaTheme="majorEastAsia" w:cstheme="majorBidi"/>
      <w:b/>
      <w:szCs w:val="32"/>
    </w:rPr>
  </w:style>
  <w:style w:type="character" w:customStyle="1" w:styleId="berschrift2Zchn">
    <w:name w:val="Überschrift 2 Zchn"/>
    <w:basedOn w:val="Absatz-Standardschriftart"/>
    <w:link w:val="berschrift2"/>
    <w:uiPriority w:val="10"/>
    <w:rsid w:val="00A30885"/>
    <w:rPr>
      <w:rFonts w:eastAsiaTheme="majorEastAsia" w:cstheme="majorBidi"/>
      <w:szCs w:val="26"/>
      <w:u w:val="single"/>
    </w:rPr>
  </w:style>
  <w:style w:type="character" w:customStyle="1" w:styleId="KopfzeileZchn">
    <w:name w:val="Kopfzeile Zchn"/>
    <w:basedOn w:val="Absatz-Standardschriftart"/>
    <w:link w:val="Kopfzeile"/>
    <w:uiPriority w:val="99"/>
    <w:semiHidden/>
    <w:rsid w:val="00330530"/>
  </w:style>
  <w:style w:type="paragraph" w:styleId="Fuzeile">
    <w:name w:val="footer"/>
    <w:basedOn w:val="Standard"/>
    <w:link w:val="FuzeileZchn"/>
    <w:uiPriority w:val="99"/>
    <w:semiHidden/>
    <w:rsid w:val="00330530"/>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30530"/>
  </w:style>
  <w:style w:type="character" w:styleId="Hyperlink">
    <w:name w:val="Hyperlink"/>
    <w:basedOn w:val="Absatz-Standardschriftart"/>
    <w:uiPriority w:val="99"/>
    <w:semiHidden/>
    <w:rsid w:val="00A706ED"/>
    <w:rPr>
      <w:color w:val="67AFBD"/>
      <w:u w:val="single"/>
    </w:rPr>
  </w:style>
  <w:style w:type="paragraph" w:customStyle="1" w:styleId="Adressfeld">
    <w:name w:val="Adressfeld"/>
    <w:basedOn w:val="Standard"/>
    <w:link w:val="AdressfeldZchn"/>
    <w:uiPriority w:val="8"/>
    <w:qFormat/>
    <w:rsid w:val="00330530"/>
    <w:pPr>
      <w:spacing w:before="160" w:after="80"/>
    </w:pPr>
    <w:rPr>
      <w:sz w:val="16"/>
    </w:rPr>
  </w:style>
  <w:style w:type="character" w:customStyle="1" w:styleId="AdressfeldZchn">
    <w:name w:val="Adressfeld Zchn"/>
    <w:basedOn w:val="Absatz-Standardschriftart"/>
    <w:link w:val="Adressfeld"/>
    <w:uiPriority w:val="8"/>
    <w:rsid w:val="00A30885"/>
    <w:rPr>
      <w:sz w:val="16"/>
    </w:rPr>
  </w:style>
  <w:style w:type="character" w:customStyle="1" w:styleId="NichtaufgelsteErwhnung1">
    <w:name w:val="Nicht aufgelöste Erwähnung1"/>
    <w:basedOn w:val="Absatz-Standardschriftart"/>
    <w:uiPriority w:val="99"/>
    <w:semiHidden/>
    <w:rsid w:val="004D32F9"/>
    <w:rPr>
      <w:color w:val="808080"/>
      <w:shd w:val="clear" w:color="auto" w:fill="E6E6E6"/>
    </w:rPr>
  </w:style>
  <w:style w:type="paragraph" w:styleId="Listenabsatz">
    <w:name w:val="List Paragraph"/>
    <w:basedOn w:val="Standard"/>
    <w:uiPriority w:val="34"/>
    <w:semiHidden/>
    <w:qFormat/>
    <w:rsid w:val="004C2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16841-AAF0-4595-A96D-24728A13A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1722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gblohber</dc:creator>
  <cp:keywords/>
  <dc:description/>
  <cp:lastModifiedBy>Gudrun Blohberger</cp:lastModifiedBy>
  <cp:revision>6</cp:revision>
  <dcterms:created xsi:type="dcterms:W3CDTF">2020-06-18T12:05:00Z</dcterms:created>
  <dcterms:modified xsi:type="dcterms:W3CDTF">2020-06-19T10:18:00Z</dcterms:modified>
</cp:coreProperties>
</file>